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bookmarkStart w:id="0" w:name="PO_title"/>
      <w:r>
        <w:rPr>
          <w:rFonts w:hint="eastAsia" w:ascii="方正小标宋简体" w:eastAsia="方正小标宋简体"/>
          <w:sz w:val="44"/>
          <w:szCs w:val="44"/>
        </w:rPr>
        <w:t xml:space="preserve"> </w:t>
      </w:r>
      <w:permStart w:id="0" w:edGrp="everyone"/>
      <w:r>
        <w:rPr>
          <w:rFonts w:hint="eastAsia" w:ascii="方正小标宋简体" w:eastAsia="方正小标宋简体"/>
          <w:sz w:val="44"/>
          <w:szCs w:val="44"/>
        </w:rPr>
        <w:t>2017年汕头市潮阳区和平镇人民政府决算公开报告</w:t>
      </w:r>
      <w:permEnd w:id="0"/>
    </w:p>
    <w:bookmarkEnd w:id="0"/>
    <w:p>
      <w:pPr>
        <w:ind w:left="420"/>
        <w:jc w:val="center"/>
        <w:rPr>
          <w:rFonts w:ascii="方正小标宋简体" w:eastAsia="方正小标宋简体"/>
          <w:sz w:val="44"/>
          <w:szCs w:val="44"/>
        </w:rPr>
        <w:sectPr>
          <w:footerReference r:id="rId3" w:type="default"/>
          <w:footerReference r:id="rId4" w:type="even"/>
          <w:pgSz w:w="11906" w:h="16838"/>
          <w:pgMar w:top="1440" w:right="1531" w:bottom="1440" w:left="1531" w:header="851" w:footer="992" w:gutter="0"/>
          <w:cols w:space="720" w:num="1"/>
          <w:docGrid w:type="lines" w:linePitch="312" w:charSpace="0"/>
        </w:sectPr>
      </w:pPr>
    </w:p>
    <w:p>
      <w:pPr>
        <w:ind w:left="420"/>
        <w:jc w:val="center"/>
        <w:rPr>
          <w:rFonts w:ascii="黑体" w:hAnsi="宋体" w:eastAsia="黑体"/>
          <w:b/>
          <w:sz w:val="44"/>
          <w:szCs w:val="44"/>
        </w:rPr>
      </w:pP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jc w:val="left"/>
        <w:outlineLvl w:val="0"/>
        <w:rPr>
          <w:rFonts w:ascii="宋体" w:hAnsi="宋体"/>
          <w:b/>
          <w:sz w:val="36"/>
          <w:szCs w:val="36"/>
        </w:rPr>
      </w:pPr>
      <w:r>
        <w:rPr>
          <w:rFonts w:hint="eastAsia" w:ascii="宋体" w:hAnsi="宋体"/>
          <w:b/>
          <w:sz w:val="36"/>
          <w:szCs w:val="36"/>
        </w:rPr>
        <w:t xml:space="preserve">第一部分   </w:t>
      </w:r>
      <w:bookmarkStart w:id="1" w:name="PO_dirDivName1"/>
      <w:r>
        <w:rPr>
          <w:rFonts w:ascii="宋体" w:hAnsi="宋体"/>
          <w:b/>
          <w:sz w:val="36"/>
          <w:szCs w:val="36"/>
        </w:rPr>
        <w:t xml:space="preserve"> </w:t>
      </w:r>
      <w:permStart w:id="1" w:edGrp="everyone"/>
      <w:r>
        <w:rPr>
          <w:rFonts w:hint="eastAsia" w:ascii="宋体" w:hAnsi="宋体"/>
          <w:b/>
          <w:sz w:val="36"/>
          <w:szCs w:val="36"/>
        </w:rPr>
        <w:t>汕头市潮阳区和平镇人民政府</w:t>
      </w:r>
      <w:permEnd w:id="1"/>
      <w:r>
        <w:rPr>
          <w:rFonts w:hint="eastAsia" w:ascii="宋体" w:hAnsi="宋体"/>
          <w:b/>
          <w:sz w:val="36"/>
          <w:szCs w:val="36"/>
        </w:rPr>
        <w:t xml:space="preserve"> </w:t>
      </w:r>
      <w:bookmarkEnd w:id="1"/>
      <w:r>
        <w:rPr>
          <w:rFonts w:hint="eastAsia" w:ascii="宋体" w:hAnsi="宋体"/>
          <w:b/>
          <w:sz w:val="36"/>
          <w:szCs w:val="36"/>
        </w:rPr>
        <w:t>概况</w:t>
      </w:r>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一、部门主要职责</w:t>
      </w:r>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二、部门决算单位构成</w:t>
      </w:r>
    </w:p>
    <w:p>
      <w:pPr>
        <w:spacing w:line="288" w:lineRule="auto"/>
        <w:ind w:firstLine="723" w:firstLineChars="200"/>
        <w:jc w:val="left"/>
        <w:outlineLvl w:val="0"/>
        <w:rPr>
          <w:rFonts w:ascii="宋体" w:hAnsi="宋体"/>
          <w:b/>
          <w:sz w:val="36"/>
          <w:szCs w:val="36"/>
        </w:rPr>
      </w:pPr>
      <w:r>
        <w:rPr>
          <w:rFonts w:hint="eastAsia" w:ascii="宋体" w:hAnsi="宋体"/>
          <w:b/>
          <w:sz w:val="36"/>
          <w:szCs w:val="36"/>
        </w:rPr>
        <w:t xml:space="preserve">第二部分   </w:t>
      </w:r>
      <w:bookmarkStart w:id="2" w:name="PO_dirDivNameYear1"/>
      <w:r>
        <w:rPr>
          <w:rFonts w:ascii="宋体" w:hAnsi="宋体"/>
          <w:b/>
          <w:sz w:val="36"/>
          <w:szCs w:val="36"/>
        </w:rPr>
        <w:t xml:space="preserve"> </w:t>
      </w:r>
      <w:permStart w:id="2" w:edGrp="everyone"/>
      <w:r>
        <w:rPr>
          <w:rFonts w:hint="eastAsia" w:ascii="宋体" w:hAnsi="宋体"/>
          <w:b/>
          <w:sz w:val="36"/>
          <w:szCs w:val="36"/>
        </w:rPr>
        <w:t>汕头市潮阳区和平镇人民政府</w:t>
      </w:r>
      <w:r>
        <w:rPr>
          <w:rFonts w:ascii="宋体" w:hAnsi="宋体"/>
          <w:b/>
          <w:sz w:val="36"/>
          <w:szCs w:val="36"/>
        </w:rPr>
        <w:t>2017</w:t>
      </w:r>
      <w:permEnd w:id="2"/>
      <w:r>
        <w:rPr>
          <w:rFonts w:ascii="宋体" w:hAnsi="宋体"/>
          <w:b/>
          <w:sz w:val="36"/>
          <w:szCs w:val="36"/>
        </w:rPr>
        <w:t xml:space="preserve"> </w:t>
      </w:r>
      <w:bookmarkEnd w:id="2"/>
      <w:r>
        <w:rPr>
          <w:rFonts w:hint="eastAsia" w:ascii="宋体" w:hAnsi="宋体"/>
          <w:b/>
          <w:sz w:val="36"/>
          <w:szCs w:val="36"/>
        </w:rPr>
        <w:t>年部门决算表</w:t>
      </w:r>
    </w:p>
    <w:p>
      <w:pPr>
        <w:spacing w:line="288" w:lineRule="auto"/>
        <w:ind w:firstLine="640" w:firstLineChars="200"/>
        <w:jc w:val="left"/>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jc w:val="left"/>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jc w:val="left"/>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jc w:val="left"/>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jc w:val="left"/>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jc w:val="left"/>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jc w:val="left"/>
        <w:outlineLvl w:val="0"/>
        <w:rPr>
          <w:rFonts w:ascii="仿宋_GB2312" w:eastAsia="仿宋_GB2312"/>
          <w:b/>
          <w:sz w:val="32"/>
          <w:szCs w:val="32"/>
        </w:rPr>
      </w:pPr>
      <w:r>
        <w:rPr>
          <w:rFonts w:hint="eastAsia" w:ascii="宋体" w:hAnsi="宋体"/>
          <w:b/>
          <w:sz w:val="36"/>
          <w:szCs w:val="36"/>
        </w:rPr>
        <w:t xml:space="preserve">第三部分   </w:t>
      </w:r>
      <w:bookmarkStart w:id="3" w:name="PO_dirDivNameYear2"/>
      <w:r>
        <w:rPr>
          <w:rFonts w:ascii="宋体" w:hAnsi="宋体"/>
          <w:b/>
          <w:sz w:val="36"/>
          <w:szCs w:val="36"/>
        </w:rPr>
        <w:t xml:space="preserve"> </w:t>
      </w:r>
      <w:permStart w:id="3" w:edGrp="everyone"/>
      <w:r>
        <w:rPr>
          <w:rFonts w:hint="eastAsia" w:ascii="宋体" w:hAnsi="宋体"/>
          <w:b/>
          <w:sz w:val="36"/>
          <w:szCs w:val="36"/>
        </w:rPr>
        <w:t>汕头市潮阳区和平镇人民政府</w:t>
      </w:r>
      <w:r>
        <w:rPr>
          <w:rFonts w:ascii="宋体" w:hAnsi="宋体"/>
          <w:b/>
          <w:sz w:val="36"/>
          <w:szCs w:val="36"/>
        </w:rPr>
        <w:t>2017</w:t>
      </w:r>
      <w:permEnd w:id="3"/>
      <w:r>
        <w:rPr>
          <w:rFonts w:ascii="宋体" w:hAnsi="宋体"/>
          <w:b/>
          <w:sz w:val="36"/>
          <w:szCs w:val="36"/>
        </w:rPr>
        <w:t xml:space="preserve"> </w:t>
      </w:r>
      <w:bookmarkEnd w:id="3"/>
      <w:r>
        <w:rPr>
          <w:rFonts w:hint="eastAsia" w:ascii="宋体" w:hAnsi="宋体"/>
          <w:b/>
          <w:sz w:val="36"/>
          <w:szCs w:val="36"/>
        </w:rPr>
        <w:t>年部门决算情况说明</w:t>
      </w:r>
    </w:p>
    <w:p>
      <w:pPr>
        <w:spacing w:line="288" w:lineRule="auto"/>
        <w:ind w:firstLine="723" w:firstLineChars="200"/>
        <w:jc w:val="left"/>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jc w:val="center"/>
        <w:outlineLvl w:val="0"/>
        <w:rPr>
          <w:rFonts w:ascii="仿宋_GB2312" w:eastAsia="仿宋_GB2312"/>
          <w:b/>
          <w:sz w:val="32"/>
          <w:szCs w:val="32"/>
        </w:rPr>
      </w:pPr>
      <w:r>
        <w:rPr>
          <w:rFonts w:ascii="仿宋_GB2312" w:eastAsia="仿宋_GB2312"/>
          <w:b/>
          <w:sz w:val="32"/>
          <w:szCs w:val="32"/>
        </w:rPr>
        <w:br w:type="page"/>
      </w:r>
      <w:r>
        <w:rPr>
          <w:rFonts w:hint="eastAsia" w:ascii="宋体" w:hAnsi="宋体"/>
          <w:b/>
          <w:sz w:val="36"/>
          <w:szCs w:val="36"/>
        </w:rPr>
        <w:t xml:space="preserve">第一部分   </w:t>
      </w:r>
      <w:bookmarkStart w:id="4" w:name="PO_part1DivName1"/>
      <w:r>
        <w:rPr>
          <w:rFonts w:ascii="宋体" w:hAnsi="宋体"/>
          <w:b/>
          <w:sz w:val="36"/>
          <w:szCs w:val="36"/>
        </w:rPr>
        <w:t xml:space="preserve"> </w:t>
      </w:r>
      <w:permStart w:id="4" w:edGrp="everyone"/>
      <w:r>
        <w:rPr>
          <w:rFonts w:hint="eastAsia" w:ascii="宋体" w:hAnsi="宋体"/>
          <w:b/>
          <w:sz w:val="36"/>
          <w:szCs w:val="36"/>
        </w:rPr>
        <w:t>汕头市潮阳区和平镇人民政府</w:t>
      </w:r>
      <w:permEnd w:id="4"/>
      <w:r>
        <w:rPr>
          <w:rFonts w:hint="eastAsia" w:ascii="宋体" w:hAnsi="宋体"/>
          <w:b/>
          <w:sz w:val="36"/>
          <w:szCs w:val="36"/>
        </w:rPr>
        <w:t xml:space="preserve"> </w:t>
      </w:r>
      <w:bookmarkEnd w:id="4"/>
      <w:r>
        <w:rPr>
          <w:rFonts w:hint="eastAsia" w:ascii="宋体" w:hAnsi="宋体"/>
          <w:b/>
          <w:sz w:val="36"/>
          <w:szCs w:val="36"/>
        </w:rPr>
        <w:t>概况</w:t>
      </w:r>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（一）部门主要职责</w:t>
      </w:r>
    </w:p>
    <w:p>
      <w:pPr>
        <w:adjustRightInd w:val="0"/>
        <w:spacing w:line="288" w:lineRule="auto"/>
        <w:ind w:firstLine="566" w:firstLineChars="177"/>
        <w:jc w:val="left"/>
        <w:rPr>
          <w:rFonts w:ascii="仿宋_GB2312" w:eastAsia="仿宋_GB2312"/>
          <w:sz w:val="32"/>
          <w:szCs w:val="32"/>
        </w:rPr>
      </w:pPr>
      <w:bookmarkStart w:id="5" w:name="PO_part1Responsibilities"/>
      <w:r>
        <w:rPr>
          <w:rFonts w:ascii="仿宋_GB2312" w:eastAsia="仿宋_GB2312"/>
          <w:sz w:val="32"/>
          <w:szCs w:val="32"/>
        </w:rPr>
        <w:t xml:space="preserve"> </w:t>
      </w:r>
      <w:permStart w:id="5" w:edGrp="everyone"/>
      <w:r>
        <w:rPr>
          <w:rFonts w:hint="eastAsia" w:ascii="仿宋_GB2312" w:eastAsia="仿宋_GB2312"/>
          <w:sz w:val="32"/>
          <w:szCs w:val="32"/>
        </w:rPr>
        <w:t>注：简要说明部门主要职责。格式如下：xx（部门名称）的主要职责是：……</w:t>
      </w:r>
      <w:permEnd w:id="5"/>
      <w:r>
        <w:rPr>
          <w:rFonts w:hint="eastAsia" w:ascii="仿宋_GB2312" w:eastAsia="仿宋_GB2312"/>
          <w:sz w:val="32"/>
          <w:szCs w:val="32"/>
        </w:rPr>
        <w:t xml:space="preserve"> </w:t>
      </w:r>
      <w:bookmarkEnd w:id="5"/>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（二）部门决算单位构成</w:t>
      </w:r>
    </w:p>
    <w:p>
      <w:pPr>
        <w:adjustRightInd w:val="0"/>
        <w:spacing w:line="288" w:lineRule="auto"/>
        <w:ind w:firstLine="566" w:firstLineChars="177"/>
        <w:jc w:val="left"/>
        <w:rPr>
          <w:rFonts w:ascii="仿宋_GB2312" w:eastAsia="仿宋_GB2312"/>
          <w:sz w:val="32"/>
          <w:szCs w:val="32"/>
        </w:rPr>
      </w:pPr>
      <w:bookmarkStart w:id="6" w:name="PO_part1Organization"/>
      <w:r>
        <w:rPr>
          <w:rFonts w:ascii="仿宋_GB2312" w:eastAsia="仿宋_GB2312"/>
          <w:sz w:val="32"/>
          <w:szCs w:val="32"/>
        </w:rPr>
        <w:t xml:space="preserve"> </w:t>
      </w:r>
      <w:permStart w:id="6" w:edGrp="everyone"/>
      <w:r>
        <w:rPr>
          <w:rFonts w:hint="eastAsia" w:ascii="仿宋_GB2312" w:eastAsia="仿宋_GB2312"/>
          <w:sz w:val="32"/>
          <w:szCs w:val="32"/>
        </w:rPr>
        <w:t>注：简要说明部门本部和列入部门决算编制的下属单位情况。格式如下：按照部门决算编报要求，纳入我部门（部门名称）xx年部门决算编报范围的单位共x个，包括局（委、部、办）本级和下属x个预算单位，分别是：……（列明各下属预算单位名称）。或者：</w:t>
      </w:r>
      <w:r>
        <w:rPr>
          <w:rFonts w:hint="eastAsia" w:ascii="仿宋_GB2312" w:eastAsia="仿宋_GB2312"/>
          <w:bCs/>
          <w:sz w:val="32"/>
          <w:szCs w:val="32"/>
        </w:rPr>
        <w:t>我部门没有下属单位，</w:t>
      </w:r>
      <w:r>
        <w:rPr>
          <w:rFonts w:hint="eastAsia" w:ascii="仿宋_GB2312" w:eastAsia="仿宋_GB2312"/>
          <w:sz w:val="32"/>
          <w:szCs w:val="32"/>
        </w:rPr>
        <w:t>按照部门决算编报要求，单独编制本部门决算</w:t>
      </w:r>
      <w:r>
        <w:rPr>
          <w:rFonts w:hint="eastAsia" w:ascii="仿宋_GB2312" w:eastAsia="仿宋_GB2312"/>
          <w:bCs/>
          <w:sz w:val="32"/>
          <w:szCs w:val="32"/>
        </w:rPr>
        <w:t>。</w:t>
      </w:r>
      <w:permEnd w:id="6"/>
      <w:r>
        <w:rPr>
          <w:rFonts w:hint="eastAsia" w:ascii="仿宋_GB2312" w:eastAsia="仿宋_GB2312"/>
          <w:bCs/>
          <w:sz w:val="32"/>
          <w:szCs w:val="32"/>
        </w:rPr>
        <w:t xml:space="preserve"> </w:t>
      </w:r>
      <w:bookmarkEnd w:id="6"/>
    </w:p>
    <w:p>
      <w:pPr>
        <w:adjustRightInd w:val="0"/>
        <w:spacing w:line="288" w:lineRule="auto"/>
        <w:ind w:firstLine="720" w:firstLineChars="200"/>
        <w:jc w:val="left"/>
        <w:outlineLvl w:val="0"/>
        <w:rPr>
          <w:rFonts w:ascii="宋体" w:hAnsi="宋体"/>
          <w:sz w:val="36"/>
          <w:szCs w:val="36"/>
        </w:rPr>
        <w:sectPr>
          <w:pgSz w:w="11906" w:h="16838"/>
          <w:pgMar w:top="1440" w:right="1531" w:bottom="1440" w:left="1531" w:header="851" w:footer="992" w:gutter="0"/>
          <w:cols w:space="720" w:num="1"/>
          <w:docGrid w:type="lines" w:linePitch="312" w:charSpace="0"/>
        </w:sect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 xml:space="preserve">第二部分   </w:t>
      </w:r>
      <w:bookmarkStart w:id="7" w:name="PO_part2DivNameYear1"/>
      <w:r>
        <w:rPr>
          <w:rFonts w:ascii="宋体" w:hAnsi="宋体"/>
          <w:b/>
          <w:sz w:val="36"/>
          <w:szCs w:val="36"/>
        </w:rPr>
        <w:t xml:space="preserve"> </w:t>
      </w:r>
      <w:permStart w:id="7" w:edGrp="everyone"/>
      <w:r>
        <w:rPr>
          <w:rFonts w:hint="eastAsia" w:ascii="宋体" w:hAnsi="宋体"/>
          <w:b/>
          <w:sz w:val="36"/>
          <w:szCs w:val="36"/>
        </w:rPr>
        <w:t>汕头市潮阳区和平镇人民政府</w:t>
      </w:r>
      <w:r>
        <w:rPr>
          <w:rFonts w:ascii="宋体" w:hAnsi="宋体"/>
          <w:b/>
          <w:sz w:val="36"/>
          <w:szCs w:val="36"/>
        </w:rPr>
        <w:t>2017</w:t>
      </w:r>
      <w:permEnd w:id="7"/>
      <w:r>
        <w:rPr>
          <w:rFonts w:ascii="宋体" w:hAnsi="宋体"/>
          <w:b/>
          <w:sz w:val="36"/>
          <w:szCs w:val="36"/>
        </w:rPr>
        <w:t xml:space="preserve"> </w:t>
      </w:r>
      <w:bookmarkEnd w:id="7"/>
      <w:r>
        <w:rPr>
          <w:rFonts w:hint="eastAsia" w:ascii="宋体" w:hAnsi="宋体"/>
          <w:b/>
          <w:sz w:val="36"/>
          <w:szCs w:val="36"/>
        </w:rPr>
        <w:t>年部门决算表</w:t>
      </w:r>
    </w:p>
    <w:p>
      <w:bookmarkStart w:id="8" w:name="PO_part2Table1"/>
    </w:p>
    <w:tbl>
      <w:tblPr>
        <w:tblStyle w:val="5"/>
        <w:tblW w:w="0" w:type="auto"/>
        <w:jc w:val="right"/>
        <w:tblLayout w:type="fixed"/>
        <w:tblCellMar>
          <w:top w:w="0" w:type="dxa"/>
          <w:left w:w="108" w:type="dxa"/>
          <w:bottom w:w="0" w:type="dxa"/>
          <w:right w:w="108" w:type="dxa"/>
        </w:tblCellMar>
      </w:tblPr>
      <w:tblGrid>
        <w:gridCol w:w="2930"/>
        <w:gridCol w:w="1391"/>
        <w:gridCol w:w="2777"/>
        <w:gridCol w:w="2971"/>
        <w:gridCol w:w="1362"/>
        <w:gridCol w:w="2743"/>
      </w:tblGrid>
      <w:tr>
        <w:tblPrEx>
          <w:tblCellMar>
            <w:top w:w="0" w:type="dxa"/>
            <w:left w:w="108" w:type="dxa"/>
            <w:bottom w:w="0" w:type="dxa"/>
            <w:right w:w="108" w:type="dxa"/>
          </w:tblCellMar>
        </w:tblPrEx>
        <w:trPr>
          <w:trHeight w:val="363" w:hRule="atLeast"/>
          <w:tblHeader/>
          <w:jc w:val="right"/>
        </w:trPr>
        <w:tc>
          <w:tcPr>
            <w:tcW w:w="14174" w:type="dxa"/>
            <w:gridSpan w:val="6"/>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收入支出决算总表</w:t>
            </w:r>
          </w:p>
        </w:tc>
      </w:tr>
      <w:tr>
        <w:tblPrEx>
          <w:tblCellMar>
            <w:top w:w="0" w:type="dxa"/>
            <w:left w:w="108" w:type="dxa"/>
            <w:bottom w:w="0" w:type="dxa"/>
            <w:right w:w="108" w:type="dxa"/>
          </w:tblCellMar>
        </w:tblPrEx>
        <w:trPr>
          <w:trHeight w:val="199" w:hRule="atLeast"/>
          <w:tblHeader/>
          <w:jc w:val="right"/>
        </w:trPr>
        <w:tc>
          <w:tcPr>
            <w:tcW w:w="293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391"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77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36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743" w:type="dxa"/>
            <w:shd w:val="clear" w:color="auto" w:fill="FFFFFF"/>
            <w:vAlign w:val="center"/>
          </w:tcPr>
          <w:p>
            <w:pPr>
              <w:widowControl/>
              <w:jc w:val="right"/>
              <w:rPr>
                <w:rFonts w:ascii="宋体" w:hAnsi="宋体" w:cs="宋体"/>
                <w:kern w:val="0"/>
                <w:sz w:val="20"/>
                <w:szCs w:val="20"/>
              </w:rPr>
            </w:pPr>
            <w:r>
              <w:rPr>
                <w:rFonts w:hint="eastAsia" w:ascii="宋体" w:hAnsi="宋体" w:cs="宋体"/>
                <w:kern w:val="0"/>
                <w:sz w:val="20"/>
                <w:szCs w:val="20"/>
              </w:rPr>
              <w:t>公开01表</w:t>
            </w:r>
          </w:p>
        </w:tc>
      </w:tr>
      <w:tr>
        <w:tblPrEx>
          <w:tblCellMar>
            <w:top w:w="0" w:type="dxa"/>
            <w:left w:w="108" w:type="dxa"/>
            <w:bottom w:w="0" w:type="dxa"/>
            <w:right w:w="108" w:type="dxa"/>
          </w:tblCellMar>
        </w:tblPrEx>
        <w:trPr>
          <w:trHeight w:val="300" w:hRule="atLeast"/>
          <w:tblHeader/>
          <w:jc w:val="right"/>
        </w:trPr>
        <w:tc>
          <w:tcPr>
            <w:tcW w:w="10069" w:type="dxa"/>
            <w:gridSpan w:val="4"/>
            <w:tcBorders>
              <w:bottom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部门：</w:t>
            </w:r>
            <w:bookmarkStart w:id="9" w:name="PO_part2Table1DivName1"/>
            <w:r>
              <w:rPr>
                <w:rFonts w:hint="eastAsia" w:ascii="宋体" w:hAnsi="宋体" w:cs="宋体"/>
                <w:kern w:val="0"/>
                <w:sz w:val="20"/>
                <w:szCs w:val="20"/>
              </w:rPr>
              <w:t xml:space="preserve"> </w:t>
            </w:r>
            <w:permStart w:id="8" w:edGrp="everyone"/>
            <w:r>
              <w:rPr>
                <w:rFonts w:hint="eastAsia" w:ascii="宋体" w:hAnsi="宋体" w:cs="宋体"/>
                <w:kern w:val="0"/>
                <w:sz w:val="20"/>
                <w:szCs w:val="20"/>
              </w:rPr>
              <w:t>汕头市潮阳区和平镇人民政府</w:t>
            </w:r>
            <w:permEnd w:id="8"/>
            <w:r>
              <w:rPr>
                <w:rFonts w:hint="eastAsia" w:ascii="宋体" w:hAnsi="宋体" w:cs="宋体"/>
                <w:kern w:val="0"/>
                <w:sz w:val="20"/>
                <w:szCs w:val="20"/>
              </w:rPr>
              <w:t xml:space="preserve"> </w:t>
            </w:r>
            <w:bookmarkEnd w:id="9"/>
          </w:p>
        </w:tc>
        <w:tc>
          <w:tcPr>
            <w:tcW w:w="1362" w:type="dxa"/>
            <w:tcBorders>
              <w:bottom w:val="single" w:color="auto" w:sz="4" w:space="0"/>
            </w:tcBorders>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743" w:type="dxa"/>
            <w:tcBorders>
              <w:bottom w:val="single" w:color="auto" w:sz="4" w:space="0"/>
            </w:tcBorders>
            <w:shd w:val="clear" w:color="auto" w:fill="FFFFFF"/>
            <w:vAlign w:val="center"/>
          </w:tcPr>
          <w:p>
            <w:pPr>
              <w:widowControl/>
              <w:jc w:val="right"/>
              <w:rPr>
                <w:rFonts w:ascii="宋体" w:hAns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439" w:hRule="atLeast"/>
          <w:tblHeader/>
          <w:jc w:val="right"/>
        </w:trPr>
        <w:tc>
          <w:tcPr>
            <w:tcW w:w="709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收入</w:t>
            </w:r>
          </w:p>
        </w:tc>
        <w:tc>
          <w:tcPr>
            <w:tcW w:w="70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CellMar>
            <w:top w:w="0" w:type="dxa"/>
            <w:left w:w="108" w:type="dxa"/>
            <w:bottom w:w="0" w:type="dxa"/>
            <w:right w:w="108" w:type="dxa"/>
          </w:tblCellMar>
        </w:tblPrEx>
        <w:trPr>
          <w:trHeight w:val="439" w:hRule="atLeast"/>
          <w:tblHeader/>
          <w:jc w:val="righ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行次</w:t>
            </w:r>
          </w:p>
        </w:tc>
        <w:tc>
          <w:tcPr>
            <w:tcW w:w="27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决算数</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行次</w:t>
            </w:r>
          </w:p>
        </w:tc>
        <w:tc>
          <w:tcPr>
            <w:tcW w:w="2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决算数</w:t>
            </w:r>
          </w:p>
        </w:tc>
      </w:tr>
      <w:tr>
        <w:tblPrEx>
          <w:tblCellMar>
            <w:top w:w="0" w:type="dxa"/>
            <w:left w:w="108" w:type="dxa"/>
            <w:bottom w:w="0" w:type="dxa"/>
            <w:right w:w="108" w:type="dxa"/>
          </w:tblCellMar>
        </w:tblPrEx>
        <w:trPr>
          <w:trHeight w:val="439" w:hRule="atLeast"/>
          <w:tblHeader/>
          <w:jc w:val="righ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27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274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r>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9" w:edGrp="everyone" w:colFirst="2" w:colLast="2"/>
            <w:permStart w:id="10" w:edGrp="everyone" w:colFirst="5" w:colLast="5"/>
            <w:r>
              <w:rPr>
                <w:rFonts w:hint="eastAsia" w:ascii="宋体" w:hAnsi="宋体" w:cs="宋体"/>
                <w:kern w:val="0"/>
                <w:sz w:val="22"/>
                <w:szCs w:val="22"/>
              </w:rPr>
              <w:t>一、财政拨款收入</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120"/>
              <w:jc w:val="right"/>
              <w:rPr>
                <w:rFonts w:ascii="宋体" w:hAnsi="宋体" w:cs="宋体"/>
                <w:kern w:val="0"/>
                <w:sz w:val="24"/>
              </w:rPr>
            </w:pPr>
            <w:r>
              <w:rPr>
                <w:rFonts w:ascii="宋体" w:hAnsi="宋体" w:cs="宋体"/>
                <w:kern w:val="0"/>
                <w:sz w:val="24"/>
              </w:rPr>
              <w:t>8,831.61</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26</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3,596.84</w:t>
            </w:r>
          </w:p>
        </w:tc>
      </w:tr>
      <w:permEnd w:id="9"/>
      <w:permEnd w:id="10"/>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11" w:edGrp="everyone" w:colFirst="2" w:colLast="2"/>
            <w:permStart w:id="12" w:edGrp="everyone" w:colFirst="5" w:colLast="5"/>
            <w:r>
              <w:rPr>
                <w:rFonts w:hint="eastAsia" w:ascii="宋体" w:hAnsi="宋体" w:cs="宋体"/>
                <w:kern w:val="0"/>
                <w:sz w:val="22"/>
                <w:szCs w:val="22"/>
              </w:rPr>
              <w:t>二、上级补助收入</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120"/>
              <w:jc w:val="right"/>
              <w:rPr>
                <w:rFonts w:ascii="宋体" w:hAnsi="宋体" w:cs="宋体"/>
                <w:kern w:val="0"/>
                <w:sz w:val="24"/>
              </w:rPr>
            </w:pPr>
            <w:r>
              <w:rPr>
                <w:rFonts w:ascii="宋体" w:hAnsi="宋体" w:cs="宋体"/>
                <w:kern w:val="0"/>
                <w:sz w:val="24"/>
              </w:rPr>
              <w:t>0.00</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27</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0.00</w:t>
            </w:r>
          </w:p>
        </w:tc>
      </w:tr>
      <w:permEnd w:id="11"/>
      <w:permEnd w:id="12"/>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13" w:edGrp="everyone" w:colFirst="2" w:colLast="2"/>
            <w:permStart w:id="14" w:edGrp="everyone" w:colFirst="5" w:colLast="5"/>
            <w:r>
              <w:rPr>
                <w:rFonts w:hint="eastAsia" w:ascii="宋体" w:hAnsi="宋体" w:cs="宋体"/>
                <w:kern w:val="0"/>
                <w:sz w:val="22"/>
                <w:szCs w:val="22"/>
              </w:rPr>
              <w:t>三、事业收入</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120"/>
              <w:jc w:val="right"/>
              <w:rPr>
                <w:rFonts w:ascii="宋体" w:hAnsi="宋体" w:cs="宋体"/>
                <w:kern w:val="0"/>
                <w:sz w:val="24"/>
              </w:rPr>
            </w:pPr>
            <w:r>
              <w:rPr>
                <w:rFonts w:ascii="宋体" w:hAnsi="宋体" w:cs="宋体"/>
                <w:kern w:val="0"/>
                <w:sz w:val="24"/>
              </w:rPr>
              <w:t>0.00</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28</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0.00</w:t>
            </w:r>
          </w:p>
        </w:tc>
      </w:tr>
      <w:permEnd w:id="13"/>
      <w:permEnd w:id="14"/>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15" w:edGrp="everyone" w:colFirst="2" w:colLast="2"/>
            <w:permStart w:id="16" w:edGrp="everyone" w:colFirst="5" w:colLast="5"/>
            <w:r>
              <w:rPr>
                <w:rFonts w:hint="eastAsia" w:ascii="宋体" w:hAnsi="宋体" w:cs="宋体"/>
                <w:kern w:val="0"/>
                <w:sz w:val="22"/>
                <w:szCs w:val="22"/>
              </w:rPr>
              <w:t>四、经营收入</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120"/>
              <w:jc w:val="right"/>
              <w:rPr>
                <w:rFonts w:ascii="宋体" w:hAnsi="宋体" w:cs="宋体"/>
                <w:kern w:val="0"/>
                <w:sz w:val="24"/>
              </w:rPr>
            </w:pPr>
            <w:r>
              <w:rPr>
                <w:rFonts w:ascii="宋体" w:hAnsi="宋体" w:cs="宋体"/>
                <w:kern w:val="0"/>
                <w:sz w:val="24"/>
              </w:rPr>
              <w:t>0.00</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29</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0.00</w:t>
            </w:r>
          </w:p>
        </w:tc>
      </w:tr>
      <w:permEnd w:id="15"/>
      <w:permEnd w:id="16"/>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17" w:edGrp="everyone" w:colFirst="2" w:colLast="2"/>
            <w:permStart w:id="18" w:edGrp="everyone" w:colFirst="5" w:colLast="5"/>
            <w:r>
              <w:rPr>
                <w:rFonts w:hint="eastAsia" w:ascii="宋体" w:hAnsi="宋体" w:cs="宋体"/>
                <w:kern w:val="0"/>
                <w:sz w:val="22"/>
                <w:szCs w:val="22"/>
              </w:rPr>
              <w:t>五、附属单位上缴收入</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120"/>
              <w:jc w:val="right"/>
              <w:rPr>
                <w:rFonts w:ascii="宋体" w:hAnsi="宋体" w:cs="宋体"/>
                <w:kern w:val="0"/>
                <w:sz w:val="24"/>
              </w:rPr>
            </w:pPr>
            <w:r>
              <w:rPr>
                <w:rFonts w:ascii="宋体" w:hAnsi="宋体" w:cs="宋体"/>
                <w:kern w:val="0"/>
                <w:sz w:val="24"/>
              </w:rPr>
              <w:t>0.00</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30</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0.00</w:t>
            </w:r>
          </w:p>
        </w:tc>
      </w:tr>
      <w:permEnd w:id="17"/>
      <w:permEnd w:id="18"/>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19" w:edGrp="everyone" w:colFirst="2" w:colLast="2"/>
            <w:permStart w:id="20" w:edGrp="everyone" w:colFirst="5" w:colLast="5"/>
            <w:r>
              <w:rPr>
                <w:rFonts w:hint="eastAsia" w:ascii="宋体" w:hAnsi="宋体" w:cs="宋体"/>
                <w:kern w:val="0"/>
                <w:sz w:val="22"/>
                <w:szCs w:val="22"/>
              </w:rPr>
              <w:t>六、其他收入</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120"/>
              <w:jc w:val="right"/>
              <w:rPr>
                <w:rFonts w:ascii="宋体" w:hAnsi="宋体" w:cs="宋体"/>
                <w:kern w:val="0"/>
                <w:sz w:val="24"/>
              </w:rPr>
            </w:pPr>
            <w:r>
              <w:rPr>
                <w:rFonts w:ascii="宋体" w:hAnsi="宋体" w:cs="宋体"/>
                <w:kern w:val="0"/>
                <w:sz w:val="24"/>
              </w:rPr>
              <w:t>2,172.97</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31</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0.00</w:t>
            </w:r>
          </w:p>
        </w:tc>
      </w:tr>
      <w:permEnd w:id="19"/>
      <w:permEnd w:id="20"/>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21" w:edGrp="everyone" w:colFirst="5" w:colLast="5"/>
            <w:r>
              <w:rPr>
                <w:rFonts w:hint="eastAsia" w:ascii="宋体" w:hAnsi="宋体" w:cs="宋体"/>
                <w:kern w:val="0"/>
                <w:sz w:val="22"/>
                <w:szCs w:val="22"/>
              </w:rPr>
              <w:t>　</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七、文化体育与传媒支出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32</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572.89</w:t>
            </w:r>
          </w:p>
        </w:tc>
      </w:tr>
      <w:permEnd w:id="21"/>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22"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ascii="宋体" w:hAnsi="宋体" w:cs="宋体"/>
                <w:kern w:val="0"/>
                <w:sz w:val="22"/>
                <w:szCs w:val="22"/>
              </w:rPr>
              <w:t>八</w:t>
            </w:r>
            <w:r>
              <w:rPr>
                <w:rFonts w:hint="eastAsia" w:ascii="宋体" w:hAnsi="宋体" w:cs="宋体"/>
                <w:kern w:val="0"/>
                <w:sz w:val="22"/>
                <w:szCs w:val="22"/>
              </w:rPr>
              <w:t>、社会保障和就业支出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3</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618.30</w:t>
            </w:r>
          </w:p>
        </w:tc>
      </w:tr>
      <w:permEnd w:id="22"/>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23"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九、医疗卫生与计划生育支出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4</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229.29</w:t>
            </w:r>
          </w:p>
        </w:tc>
      </w:tr>
      <w:permEnd w:id="23"/>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24"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0</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ascii="宋体" w:hAnsi="宋体" w:cs="宋体"/>
                <w:kern w:val="0"/>
                <w:sz w:val="22"/>
                <w:szCs w:val="22"/>
              </w:rPr>
              <w:t>十</w:t>
            </w:r>
            <w:r>
              <w:rPr>
                <w:rFonts w:hint="eastAsia" w:ascii="宋体" w:hAnsi="宋体" w:cs="宋体"/>
                <w:kern w:val="0"/>
                <w:sz w:val="22"/>
                <w:szCs w:val="22"/>
              </w:rPr>
              <w:t>、节能环保支出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5</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130.00</w:t>
            </w:r>
          </w:p>
        </w:tc>
      </w:tr>
      <w:permEnd w:id="24"/>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25"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1</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ascii="宋体" w:hAnsi="宋体" w:cs="宋体"/>
                <w:kern w:val="0"/>
                <w:sz w:val="22"/>
                <w:szCs w:val="22"/>
              </w:rPr>
              <w:t>十一</w:t>
            </w:r>
            <w:r>
              <w:rPr>
                <w:rFonts w:hint="eastAsia" w:ascii="宋体" w:hAnsi="宋体" w:cs="宋体"/>
                <w:kern w:val="0"/>
                <w:sz w:val="22"/>
                <w:szCs w:val="22"/>
              </w:rPr>
              <w:t>、城乡社区支出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6</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2,123.24</w:t>
            </w:r>
          </w:p>
        </w:tc>
      </w:tr>
      <w:permEnd w:id="25"/>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26"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2</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ascii="宋体" w:hAnsi="宋体" w:cs="宋体"/>
                <w:kern w:val="0"/>
                <w:sz w:val="22"/>
                <w:szCs w:val="22"/>
              </w:rPr>
              <w:t>十</w:t>
            </w:r>
            <w:r>
              <w:rPr>
                <w:rFonts w:hint="eastAsia" w:ascii="宋体" w:hAnsi="宋体" w:cs="宋体"/>
                <w:kern w:val="0"/>
                <w:sz w:val="22"/>
                <w:szCs w:val="22"/>
              </w:rPr>
              <w:t>二、农林水支出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7</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3,363.32</w:t>
            </w:r>
          </w:p>
        </w:tc>
      </w:tr>
      <w:permEnd w:id="26"/>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27"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13</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ascii="宋体" w:hAnsi="宋体" w:cs="宋体"/>
                <w:kern w:val="0"/>
                <w:sz w:val="22"/>
                <w:szCs w:val="22"/>
              </w:rPr>
              <w:t>十</w:t>
            </w:r>
            <w:r>
              <w:rPr>
                <w:rFonts w:hint="eastAsia" w:ascii="宋体" w:hAnsi="宋体" w:cs="宋体"/>
                <w:kern w:val="0"/>
                <w:sz w:val="22"/>
                <w:szCs w:val="22"/>
              </w:rPr>
              <w:t>三、交通运输支出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38</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0.00</w:t>
            </w:r>
          </w:p>
        </w:tc>
      </w:tr>
      <w:permEnd w:id="27"/>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28"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4</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ascii="宋体" w:hAnsi="宋体" w:cs="宋体"/>
                <w:kern w:val="0"/>
                <w:sz w:val="22"/>
                <w:szCs w:val="22"/>
              </w:rPr>
              <w:t>十</w:t>
            </w:r>
            <w:r>
              <w:rPr>
                <w:rFonts w:hint="eastAsia" w:ascii="宋体" w:hAnsi="宋体" w:cs="宋体"/>
                <w:kern w:val="0"/>
                <w:sz w:val="22"/>
                <w:szCs w:val="22"/>
              </w:rPr>
              <w:t>四、资源勘探信息等支出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r>
              <w:rPr>
                <w:rFonts w:ascii="宋体" w:hAnsi="宋体" w:cs="宋体"/>
                <w:kern w:val="0"/>
                <w:sz w:val="22"/>
                <w:szCs w:val="22"/>
              </w:rPr>
              <w:t>9</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52.92</w:t>
            </w:r>
          </w:p>
        </w:tc>
      </w:tr>
      <w:permEnd w:id="28"/>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29"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5</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十五、商业服务业等支出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r>
              <w:rPr>
                <w:rFonts w:ascii="宋体" w:hAnsi="宋体" w:cs="宋体"/>
                <w:kern w:val="0"/>
                <w:sz w:val="22"/>
                <w:szCs w:val="22"/>
              </w:rPr>
              <w:t>0</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0.00</w:t>
            </w:r>
          </w:p>
        </w:tc>
      </w:tr>
      <w:permEnd w:id="29"/>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30"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6</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十六、金融支出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r>
              <w:rPr>
                <w:rFonts w:ascii="宋体" w:hAnsi="宋体" w:cs="宋体"/>
                <w:kern w:val="0"/>
                <w:sz w:val="22"/>
                <w:szCs w:val="22"/>
              </w:rPr>
              <w:t>1</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0.00</w:t>
            </w:r>
          </w:p>
        </w:tc>
      </w:tr>
      <w:permEnd w:id="30"/>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31"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7</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sz w:val="22"/>
                <w:szCs w:val="22"/>
              </w:rPr>
              <w:t>十七、援助其他地区支出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r>
              <w:rPr>
                <w:rFonts w:ascii="宋体" w:hAnsi="宋体" w:cs="宋体"/>
                <w:kern w:val="0"/>
                <w:sz w:val="22"/>
                <w:szCs w:val="22"/>
              </w:rPr>
              <w:t>2</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0.00</w:t>
            </w:r>
          </w:p>
        </w:tc>
      </w:tr>
      <w:permEnd w:id="31"/>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32"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8</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sz w:val="22"/>
                <w:szCs w:val="22"/>
              </w:rPr>
              <w:t>十八、国土海洋气象等支出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r>
              <w:rPr>
                <w:rFonts w:ascii="宋体" w:hAnsi="宋体" w:cs="宋体"/>
                <w:kern w:val="0"/>
                <w:sz w:val="22"/>
                <w:szCs w:val="22"/>
              </w:rPr>
              <w:t>3</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0.00</w:t>
            </w:r>
          </w:p>
        </w:tc>
      </w:tr>
      <w:permEnd w:id="32"/>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33"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9</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sz w:val="22"/>
                <w:szCs w:val="22"/>
              </w:rPr>
              <w:t>十九、住房保障支出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r>
              <w:rPr>
                <w:rFonts w:ascii="宋体" w:hAnsi="宋体" w:cs="宋体"/>
                <w:kern w:val="0"/>
                <w:sz w:val="22"/>
                <w:szCs w:val="22"/>
              </w:rPr>
              <w:t>4</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317.78</w:t>
            </w:r>
          </w:p>
        </w:tc>
      </w:tr>
      <w:permEnd w:id="33"/>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34"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ascii="宋体" w:hAnsi="宋体" w:cs="宋体"/>
                <w:kern w:val="0"/>
                <w:sz w:val="22"/>
                <w:szCs w:val="22"/>
              </w:rPr>
              <w:t>0</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 w:val="22"/>
                <w:szCs w:val="22"/>
              </w:rPr>
            </w:pPr>
            <w:r>
              <w:rPr>
                <w:sz w:val="22"/>
                <w:szCs w:val="22"/>
              </w:rPr>
              <w:t>二十、粮油物资储备支出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r>
              <w:rPr>
                <w:rFonts w:ascii="宋体" w:hAnsi="宋体" w:cs="宋体"/>
                <w:kern w:val="0"/>
                <w:sz w:val="22"/>
                <w:szCs w:val="22"/>
              </w:rPr>
              <w:t>5</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0.00</w:t>
            </w:r>
          </w:p>
        </w:tc>
      </w:tr>
      <w:permEnd w:id="34"/>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35" w:edGrp="everyone" w:colFirst="5" w:colLast="5"/>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ascii="宋体" w:hAnsi="宋体" w:cs="宋体"/>
                <w:kern w:val="0"/>
                <w:sz w:val="22"/>
                <w:szCs w:val="22"/>
              </w:rPr>
              <w:t>1</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 w:val="22"/>
                <w:szCs w:val="22"/>
              </w:rPr>
            </w:pPr>
            <w:r>
              <w:rPr>
                <w:sz w:val="22"/>
                <w:szCs w:val="22"/>
              </w:rPr>
              <w:t>二十一、其他支出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r>
              <w:rPr>
                <w:rFonts w:ascii="宋体" w:hAnsi="宋体" w:cs="宋体"/>
                <w:kern w:val="0"/>
                <w:sz w:val="22"/>
                <w:szCs w:val="22"/>
              </w:rPr>
              <w:t>6</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0.00</w:t>
            </w:r>
          </w:p>
        </w:tc>
      </w:tr>
      <w:permEnd w:id="35"/>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ermStart w:id="36" w:edGrp="everyone" w:colFirst="2" w:colLast="2"/>
            <w:permStart w:id="37" w:edGrp="everyone" w:colFirst="5" w:colLast="5"/>
            <w:r>
              <w:rPr>
                <w:rFonts w:hint="eastAsia" w:ascii="宋体" w:hAnsi="宋体" w:cs="宋体"/>
                <w:b/>
                <w:bCs/>
                <w:kern w:val="0"/>
                <w:sz w:val="22"/>
                <w:szCs w:val="22"/>
              </w:rPr>
              <w:t>本年收入合计</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22</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120"/>
              <w:jc w:val="right"/>
              <w:rPr>
                <w:rFonts w:ascii="宋体" w:hAnsi="宋体" w:cs="宋体"/>
                <w:kern w:val="0"/>
                <w:sz w:val="24"/>
              </w:rPr>
            </w:pPr>
            <w:r>
              <w:rPr>
                <w:rFonts w:ascii="宋体" w:hAnsi="宋体" w:cs="宋体"/>
                <w:kern w:val="0"/>
                <w:sz w:val="24"/>
              </w:rPr>
              <w:t>11,004.57</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47</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11,004.57</w:t>
            </w:r>
          </w:p>
        </w:tc>
      </w:tr>
      <w:permEnd w:id="36"/>
      <w:permEnd w:id="37"/>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38" w:edGrp="everyone" w:colFirst="2" w:colLast="2"/>
            <w:permStart w:id="39" w:edGrp="everyone" w:colFirst="5" w:colLast="5"/>
            <w:r>
              <w:rPr>
                <w:rFonts w:hint="eastAsia" w:ascii="宋体" w:hAnsi="宋体" w:cs="宋体"/>
                <w:kern w:val="0"/>
                <w:sz w:val="22"/>
                <w:szCs w:val="22"/>
              </w:rPr>
              <w:t>用事业基金弥补收支差额</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23</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120"/>
              <w:jc w:val="right"/>
              <w:rPr>
                <w:rFonts w:ascii="宋体" w:hAnsi="宋体" w:cs="宋体"/>
                <w:kern w:val="0"/>
                <w:sz w:val="24"/>
              </w:rPr>
            </w:pPr>
            <w:r>
              <w:rPr>
                <w:rFonts w:ascii="宋体" w:hAnsi="宋体" w:cs="宋体"/>
                <w:kern w:val="0"/>
                <w:sz w:val="24"/>
              </w:rPr>
              <w:t>0.00</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结余分配</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48</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0.00</w:t>
            </w:r>
          </w:p>
        </w:tc>
      </w:tr>
      <w:permEnd w:id="38"/>
      <w:permEnd w:id="39"/>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40" w:edGrp="everyone" w:colFirst="2" w:colLast="2"/>
            <w:permStart w:id="41" w:edGrp="everyone" w:colFirst="5" w:colLast="5"/>
            <w:r>
              <w:rPr>
                <w:rFonts w:hint="eastAsia" w:ascii="宋体" w:hAnsi="宋体" w:cs="宋体"/>
                <w:kern w:val="0"/>
                <w:sz w:val="22"/>
                <w:szCs w:val="22"/>
              </w:rPr>
              <w:t>年初结转和结余</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24</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120"/>
              <w:jc w:val="right"/>
              <w:rPr>
                <w:rFonts w:ascii="宋体" w:hAnsi="宋体" w:cs="宋体"/>
                <w:kern w:val="0"/>
                <w:sz w:val="24"/>
              </w:rPr>
            </w:pPr>
            <w:r>
              <w:rPr>
                <w:rFonts w:ascii="宋体" w:hAnsi="宋体" w:cs="宋体"/>
                <w:kern w:val="0"/>
                <w:sz w:val="24"/>
              </w:rPr>
              <w:t>0.00</w:t>
            </w:r>
          </w:p>
        </w:tc>
        <w:tc>
          <w:tcPr>
            <w:tcW w:w="29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年末结转和结余</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49</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0.00</w:t>
            </w:r>
          </w:p>
        </w:tc>
      </w:tr>
      <w:permEnd w:id="40"/>
      <w:permEnd w:id="41"/>
      <w:tr>
        <w:tblPrEx>
          <w:tblCellMar>
            <w:top w:w="0" w:type="dxa"/>
            <w:left w:w="108" w:type="dxa"/>
            <w:bottom w:w="0" w:type="dxa"/>
            <w:right w:w="108" w:type="dxa"/>
          </w:tblCellMar>
        </w:tblPrEx>
        <w:trPr>
          <w:cantSplit/>
          <w:trHeight w:val="439" w:hRule="atLeast"/>
          <w:jc w:val="right"/>
        </w:trPr>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2"/>
                <w:szCs w:val="22"/>
              </w:rPr>
            </w:pPr>
            <w:permStart w:id="42" w:edGrp="everyone" w:colFirst="2" w:colLast="2"/>
            <w:permStart w:id="43" w:edGrp="everyone" w:colFirst="5" w:colLast="5"/>
            <w:r>
              <w:rPr>
                <w:rFonts w:hint="eastAsia" w:ascii="宋体" w:hAnsi="宋体" w:cs="宋体"/>
                <w:b/>
                <w:bCs/>
                <w:kern w:val="0"/>
                <w:sz w:val="22"/>
                <w:szCs w:val="22"/>
              </w:rPr>
              <w:t>总计</w:t>
            </w:r>
          </w:p>
        </w:tc>
        <w:tc>
          <w:tcPr>
            <w:tcW w:w="139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25</w:t>
            </w:r>
          </w:p>
        </w:tc>
        <w:tc>
          <w:tcPr>
            <w:tcW w:w="27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right="120"/>
              <w:jc w:val="right"/>
              <w:rPr>
                <w:rFonts w:ascii="宋体" w:hAnsi="宋体" w:cs="宋体"/>
                <w:kern w:val="0"/>
                <w:sz w:val="24"/>
              </w:rPr>
            </w:pPr>
            <w:r>
              <w:rPr>
                <w:rFonts w:ascii="宋体" w:hAnsi="宋体" w:cs="宋体"/>
                <w:kern w:val="0"/>
                <w:sz w:val="24"/>
              </w:rPr>
              <w:t>11,004.57</w:t>
            </w:r>
          </w:p>
        </w:tc>
        <w:tc>
          <w:tcPr>
            <w:tcW w:w="29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50</w:t>
            </w:r>
          </w:p>
        </w:tc>
        <w:tc>
          <w:tcPr>
            <w:tcW w:w="2743" w:type="dxa"/>
            <w:tcBorders>
              <w:top w:val="single" w:color="auto" w:sz="4" w:space="0"/>
              <w:left w:val="single" w:color="auto" w:sz="4" w:space="0"/>
              <w:bottom w:val="single" w:color="auto" w:sz="4" w:space="0"/>
              <w:right w:val="single" w:color="auto" w:sz="4" w:space="0"/>
            </w:tcBorders>
            <w:vAlign w:val="center"/>
          </w:tcPr>
          <w:p>
            <w:pPr>
              <w:widowControl/>
              <w:ind w:right="120"/>
              <w:jc w:val="right"/>
              <w:rPr>
                <w:rFonts w:ascii="宋体" w:hAnsi="宋体" w:cs="宋体"/>
                <w:kern w:val="0"/>
                <w:sz w:val="24"/>
              </w:rPr>
            </w:pPr>
            <w:r>
              <w:rPr>
                <w:rFonts w:ascii="宋体" w:hAnsi="宋体" w:cs="宋体"/>
                <w:kern w:val="0"/>
                <w:sz w:val="24"/>
              </w:rPr>
              <w:t>11,004.57</w:t>
            </w:r>
          </w:p>
        </w:tc>
      </w:tr>
      <w:permEnd w:id="42"/>
      <w:permEnd w:id="43"/>
    </w:tbl>
    <w:p>
      <w:pPr>
        <w:spacing w:line="288" w:lineRule="auto"/>
        <w:ind w:firstLine="560"/>
        <w:rPr>
          <w:rFonts w:ascii="仿宋_GB2312" w:eastAsia="仿宋_GB2312"/>
          <w:sz w:val="28"/>
          <w:szCs w:val="28"/>
        </w:rPr>
      </w:pPr>
      <w:r>
        <w:rPr>
          <w:rFonts w:hint="eastAsia" w:ascii="仿宋_GB2312" w:eastAsia="仿宋_GB2312"/>
          <w:sz w:val="28"/>
          <w:szCs w:val="28"/>
        </w:rPr>
        <w:t xml:space="preserve">注：本表反映部门本年度的总收支和年末结转情况。 </w:t>
      </w:r>
      <w:bookmarkEnd w:id="8"/>
      <w:r>
        <w:br w:type="page"/>
      </w:r>
    </w:p>
    <w:p>
      <w:bookmarkStart w:id="10" w:name="PO_part2Table2"/>
    </w:p>
    <w:tbl>
      <w:tblPr>
        <w:tblStyle w:val="5"/>
        <w:tblW w:w="0" w:type="auto"/>
        <w:tblInd w:w="0" w:type="dxa"/>
        <w:tblLayout w:type="fixed"/>
        <w:tblCellMar>
          <w:top w:w="0" w:type="dxa"/>
          <w:left w:w="108" w:type="dxa"/>
          <w:bottom w:w="0" w:type="dxa"/>
          <w:right w:w="108" w:type="dxa"/>
        </w:tblCellMar>
      </w:tblPr>
      <w:tblGrid>
        <w:gridCol w:w="1133"/>
        <w:gridCol w:w="2818"/>
        <w:gridCol w:w="1520"/>
        <w:gridCol w:w="1545"/>
        <w:gridCol w:w="1545"/>
        <w:gridCol w:w="1318"/>
        <w:gridCol w:w="1320"/>
        <w:gridCol w:w="1395"/>
        <w:gridCol w:w="1580"/>
      </w:tblGrid>
      <w:tr>
        <w:tblPrEx>
          <w:tblCellMar>
            <w:top w:w="0" w:type="dxa"/>
            <w:left w:w="108" w:type="dxa"/>
            <w:bottom w:w="0" w:type="dxa"/>
            <w:right w:w="108" w:type="dxa"/>
          </w:tblCellMar>
        </w:tblPrEx>
        <w:trPr>
          <w:trHeight w:val="435" w:hRule="atLeast"/>
          <w:tblHeader/>
        </w:trPr>
        <w:tc>
          <w:tcPr>
            <w:tcW w:w="14174" w:type="dxa"/>
            <w:gridSpan w:val="9"/>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收入决算表</w:t>
            </w:r>
          </w:p>
        </w:tc>
      </w:tr>
      <w:tr>
        <w:tblPrEx>
          <w:tblCellMar>
            <w:top w:w="0" w:type="dxa"/>
            <w:left w:w="108" w:type="dxa"/>
            <w:bottom w:w="0" w:type="dxa"/>
            <w:right w:w="108" w:type="dxa"/>
          </w:tblCellMar>
        </w:tblPrEx>
        <w:trPr>
          <w:trHeight w:val="333" w:hRule="atLeast"/>
          <w:tblHeader/>
        </w:trPr>
        <w:tc>
          <w:tcPr>
            <w:tcW w:w="12594" w:type="dxa"/>
            <w:gridSpan w:val="8"/>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80" w:type="dxa"/>
            <w:shd w:val="clear" w:color="auto" w:fill="FFFFFF"/>
            <w:vAlign w:val="center"/>
          </w:tcPr>
          <w:p>
            <w:pPr>
              <w:widowControl/>
              <w:jc w:val="right"/>
              <w:rPr>
                <w:rFonts w:ascii="宋体" w:hAnsi="宋体" w:cs="宋体"/>
                <w:kern w:val="0"/>
                <w:sz w:val="20"/>
                <w:szCs w:val="20"/>
              </w:rPr>
            </w:pPr>
            <w:r>
              <w:rPr>
                <w:rFonts w:hint="eastAsia" w:ascii="宋体" w:hAnsi="宋体" w:cs="宋体"/>
                <w:kern w:val="0"/>
                <w:sz w:val="20"/>
                <w:szCs w:val="20"/>
              </w:rPr>
              <w:t>公开02表</w:t>
            </w:r>
          </w:p>
        </w:tc>
      </w:tr>
      <w:tr>
        <w:tblPrEx>
          <w:tblCellMar>
            <w:top w:w="0" w:type="dxa"/>
            <w:left w:w="108" w:type="dxa"/>
            <w:bottom w:w="0" w:type="dxa"/>
            <w:right w:w="108" w:type="dxa"/>
          </w:tblCellMar>
        </w:tblPrEx>
        <w:trPr>
          <w:trHeight w:val="300" w:hRule="atLeast"/>
          <w:tblHeader/>
        </w:trPr>
        <w:tc>
          <w:tcPr>
            <w:tcW w:w="12594" w:type="dxa"/>
            <w:gridSpan w:val="8"/>
            <w:tcBorders>
              <w:bottom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部门：</w:t>
            </w:r>
            <w:bookmarkStart w:id="11" w:name="PO_part2Table2DivName1"/>
            <w:r>
              <w:rPr>
                <w:rFonts w:hint="eastAsia" w:ascii="宋体" w:hAnsi="宋体" w:cs="宋体"/>
                <w:kern w:val="0"/>
                <w:sz w:val="20"/>
                <w:szCs w:val="20"/>
              </w:rPr>
              <w:t xml:space="preserve"> </w:t>
            </w:r>
            <w:permStart w:id="44" w:edGrp="everyone"/>
            <w:r>
              <w:rPr>
                <w:rFonts w:hint="eastAsia" w:ascii="宋体" w:hAnsi="宋体" w:cs="宋体"/>
                <w:kern w:val="0"/>
                <w:sz w:val="20"/>
                <w:szCs w:val="20"/>
              </w:rPr>
              <w:t>汕头市潮阳区和平镇人民政府</w:t>
            </w:r>
            <w:permEnd w:id="44"/>
            <w:r>
              <w:rPr>
                <w:rFonts w:ascii="宋体" w:hAnsi="宋体" w:cs="宋体"/>
                <w:kern w:val="0"/>
                <w:sz w:val="20"/>
                <w:szCs w:val="20"/>
              </w:rPr>
              <w:t xml:space="preserve"> </w:t>
            </w:r>
            <w:bookmarkEnd w:id="11"/>
            <w:r>
              <w:rPr>
                <w:rFonts w:hint="eastAsia" w:ascii="宋体" w:hAnsi="宋体" w:cs="宋体"/>
                <w:kern w:val="0"/>
                <w:sz w:val="20"/>
                <w:szCs w:val="20"/>
              </w:rPr>
              <w:t xml:space="preserve"> </w:t>
            </w:r>
            <w:r>
              <w:rPr>
                <w:rFonts w:ascii="宋体" w:hAnsi="宋体" w:cs="宋体"/>
                <w:kern w:val="0"/>
                <w:sz w:val="20"/>
                <w:szCs w:val="20"/>
              </w:rPr>
              <w:t xml:space="preserve">    </w:t>
            </w:r>
          </w:p>
        </w:tc>
        <w:tc>
          <w:tcPr>
            <w:tcW w:w="1580" w:type="dxa"/>
            <w:tcBorders>
              <w:bottom w:val="single" w:color="auto" w:sz="4" w:space="0"/>
            </w:tcBorders>
            <w:shd w:val="clear" w:color="auto" w:fill="FFFFFF"/>
            <w:vAlign w:val="center"/>
          </w:tcPr>
          <w:p>
            <w:pPr>
              <w:widowControl/>
              <w:jc w:val="right"/>
              <w:rPr>
                <w:rFonts w:ascii="宋体" w:hAns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450" w:hRule="atLeast"/>
          <w:tblHeader/>
        </w:trPr>
        <w:tc>
          <w:tcPr>
            <w:tcW w:w="39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Cs w:val="21"/>
              </w:rPr>
              <w:t>本年收入合计</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财政拨款收入</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上级补助收入</w:t>
            </w:r>
          </w:p>
        </w:tc>
        <w:tc>
          <w:tcPr>
            <w:tcW w:w="131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事业收入</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经营收入</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附属单位上缴收入</w:t>
            </w:r>
          </w:p>
        </w:tc>
        <w:tc>
          <w:tcPr>
            <w:tcW w:w="15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其他收入</w:t>
            </w:r>
          </w:p>
        </w:tc>
      </w:tr>
      <w:tr>
        <w:tblPrEx>
          <w:tblCellMar>
            <w:top w:w="0" w:type="dxa"/>
            <w:left w:w="108" w:type="dxa"/>
            <w:bottom w:w="0" w:type="dxa"/>
            <w:right w:w="108" w:type="dxa"/>
          </w:tblCellMar>
        </w:tblPrEx>
        <w:trPr>
          <w:trHeight w:val="450" w:hRule="atLeast"/>
          <w:tblHeader/>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功能分类</w:t>
            </w:r>
          </w:p>
          <w:p>
            <w:pPr>
              <w:widowControl/>
              <w:jc w:val="center"/>
              <w:rPr>
                <w:rFonts w:ascii="宋体" w:hAnsi="宋体" w:cs="宋体"/>
                <w:kern w:val="0"/>
                <w:sz w:val="24"/>
              </w:rPr>
            </w:pPr>
            <w:r>
              <w:rPr>
                <w:rFonts w:hint="eastAsia" w:ascii="宋体" w:hAnsi="宋体" w:cs="宋体"/>
                <w:kern w:val="0"/>
                <w:szCs w:val="21"/>
              </w:rPr>
              <w:t>科目编码</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Cs w:val="21"/>
              </w:rPr>
              <w:t>科目名称</w:t>
            </w: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5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r>
      <w:tr>
        <w:tblPrEx>
          <w:tblCellMar>
            <w:top w:w="0" w:type="dxa"/>
            <w:left w:w="108" w:type="dxa"/>
            <w:bottom w:w="0" w:type="dxa"/>
            <w:right w:w="108" w:type="dxa"/>
          </w:tblCellMar>
        </w:tblPrEx>
        <w:trPr>
          <w:trHeight w:val="450" w:hRule="atLeast"/>
          <w:tblHeader/>
        </w:trPr>
        <w:tc>
          <w:tcPr>
            <w:tcW w:w="39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栏次</w:t>
            </w:r>
          </w:p>
        </w:tc>
        <w:tc>
          <w:tcPr>
            <w:tcW w:w="15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54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13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5</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6</w:t>
            </w:r>
          </w:p>
        </w:tc>
        <w:tc>
          <w:tcPr>
            <w:tcW w:w="15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7</w:t>
            </w:r>
          </w:p>
        </w:tc>
      </w:tr>
      <w:tr>
        <w:tblPrEx>
          <w:tblCellMar>
            <w:top w:w="0" w:type="dxa"/>
            <w:left w:w="108" w:type="dxa"/>
            <w:bottom w:w="0" w:type="dxa"/>
            <w:right w:w="108" w:type="dxa"/>
          </w:tblCellMar>
        </w:tblPrEx>
        <w:trPr>
          <w:trHeight w:val="450" w:hRule="atLeast"/>
          <w:tblHeader/>
        </w:trPr>
        <w:tc>
          <w:tcPr>
            <w:tcW w:w="39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permStart w:id="45" w:edGrp="everyone" w:colFirst="1" w:colLast="1"/>
            <w:permStart w:id="46" w:edGrp="everyone" w:colFirst="2" w:colLast="2"/>
            <w:permStart w:id="47" w:edGrp="everyone" w:colFirst="3" w:colLast="3"/>
            <w:permStart w:id="48" w:edGrp="everyone" w:colFirst="4" w:colLast="4"/>
            <w:permStart w:id="49" w:edGrp="everyone" w:colFirst="5" w:colLast="5"/>
            <w:permStart w:id="50" w:edGrp="everyone" w:colFirst="6" w:colLast="6"/>
            <w:permStart w:id="51" w:edGrp="everyone" w:colFirst="7" w:colLast="7"/>
            <w:r>
              <w:rPr>
                <w:rFonts w:hint="eastAsia" w:ascii="宋体" w:hAnsi="宋体" w:cs="宋体"/>
                <w:kern w:val="0"/>
                <w:sz w:val="24"/>
              </w:rPr>
              <w:t xml:space="preserve"> 合计</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11,004.57</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8,831.61</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2,172.97</w:t>
            </w:r>
          </w:p>
        </w:tc>
      </w:tr>
      <w:permEnd w:id="45"/>
      <w:permEnd w:id="46"/>
      <w:permEnd w:id="47"/>
      <w:permEnd w:id="48"/>
      <w:permEnd w:id="49"/>
      <w:permEnd w:id="50"/>
      <w:permEnd w:id="51"/>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permStart w:id="52" w:edGrp="everyone"/>
            <w:r>
              <w:rPr>
                <w:rFonts w:hint="eastAsia" w:ascii="宋体" w:hAnsi="宋体" w:eastAsia="仿宋_GB2312" w:cs="宋体"/>
                <w:color w:val="000000"/>
                <w:kern w:val="0"/>
                <w:sz w:val="24"/>
              </w:rPr>
              <w:t>201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hint="eastAsia" w:ascii="宋体" w:hAnsi="宋体" w:cs="宋体"/>
                <w:color w:val="000000"/>
                <w:kern w:val="0"/>
                <w:sz w:val="24"/>
              </w:rPr>
              <w:t>一般公共服务支出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3,596.84</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2,259.27</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1,337.57</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20103</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政府办公厅（室）及相关机构事务</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1,714.38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757.68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956.70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2010301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行政运行</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1,241.37</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445.40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795.97</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2010399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其他政府办公厅（室）及相关机构事务支出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473.00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312.28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160.72</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20106</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财政事务</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10.50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10.50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2010699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其他财政事务支出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10.50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10.50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20107</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税收事务</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1,078.00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1,078.00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2010799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其他税收事务支出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1,078.00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1,078.00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20110</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人力资源事务</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148.76</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57.55</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91.22</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2011099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其他人力资源事务支出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148.76</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57.55</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91.22</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20113</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商贸事务</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151.20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51.51</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99.70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2011399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其他商贸事务支出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151.20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51.51</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99.70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20117</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质量技术监督与检验检疫事务</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2011706</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质量技术监督行政执法及业务管理</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20129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群众团体事务</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64.68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48.59</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16.09</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2012901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行政运行</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64.68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48.59</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16.09</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20131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党委办公厅（室）及相关机构事务</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319.64</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145.77</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173.87</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2013101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行政运行</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319.64</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145.77</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173.87</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20132</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组织事务</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29.68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29.68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2013299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其他组织事务支出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29.68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29.68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hint="eastAsia" w:ascii="宋体" w:hAnsi="宋体" w:cs="宋体"/>
                <w:color w:val="000000"/>
                <w:kern w:val="0"/>
                <w:sz w:val="24"/>
              </w:rPr>
              <w:t>文化体育与传媒支出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572.89</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483.23</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89.66</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文化</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512.89</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423.23</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89.66</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2070109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群众文化</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2070199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其他文化支出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497.89</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408.23</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89.66</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其他文化体育与传媒支出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2079999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其他文化体育与传媒支出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hint="eastAsia" w:ascii="宋体" w:hAnsi="宋体" w:cs="宋体"/>
                <w:color w:val="000000"/>
                <w:kern w:val="0"/>
                <w:sz w:val="24"/>
              </w:rPr>
              <w:t>社会保障和就业支出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618.30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280.83</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337.47</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20805</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行政事业单位离退休</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550.35</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212.88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337.47</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2080504</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未归口管理的行政单位离退休</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550.35</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212.88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337.47</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20810</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社会福利</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2081004</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殡葬</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20820</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临时救助</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0.25</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0.25</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2082001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临时救助支出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0.25</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0.25</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20826</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财政对基本养老保险基金的补助</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57.70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57.70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2082602</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财政对城乡居民基本养老保险基金的补助</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57.70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57.70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hint="eastAsia" w:ascii="宋体" w:hAnsi="宋体" w:cs="宋体"/>
                <w:color w:val="000000"/>
                <w:kern w:val="0"/>
                <w:sz w:val="24"/>
              </w:rPr>
              <w:t>医疗卫生与计划生育支出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229.29</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177.97</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51.32</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21004</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公共卫生</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53.77</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53.77</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2100499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其他公共卫生支出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53.77</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53.77</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21007</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计划生育事务</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140.63</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89.31</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51.32</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2100799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其他计划生育事务支出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140.63</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89.31</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51.32</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21013</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医疗救助</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33.20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33.20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2101301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城乡医疗救助</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33.20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33.20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21014</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优抚对象医疗</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1.69</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1.69</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2101401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优抚对象医疗补助</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1.69</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1.69</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hint="eastAsia" w:ascii="宋体" w:hAnsi="宋体" w:cs="宋体"/>
                <w:color w:val="000000"/>
                <w:kern w:val="0"/>
                <w:sz w:val="24"/>
              </w:rPr>
              <w:t>节能环保支出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21103</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污染防治</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2110399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其他污染防治支出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hint="eastAsia" w:ascii="宋体" w:hAnsi="宋体" w:cs="宋体"/>
                <w:color w:val="000000"/>
                <w:kern w:val="0"/>
                <w:sz w:val="24"/>
              </w:rPr>
              <w:t>城乡社区支出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2,123.24</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2,123.24</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21203</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城乡社区公共设施</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2120303</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小城镇基础设施建设</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21208</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国有土地使用权出让收入及对应专项债务收入安排的支出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952.00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952.00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2120803</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城市建设支出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2120899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其他国有土地使用权出让收入安排的支出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922.00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922.00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城市公用事业附加及对应专项债务收入安排的支出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40.86</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40.86</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2120901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城市公共设施</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40.86</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40.86</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21213</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城市基础设施配套费及对应专项债务收入安排的支出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643.10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643.10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2121399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其他城市基础设施配套费安排的支出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643.10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643.10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其他城乡社区支出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437.28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437.28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2129999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其他城乡社区支出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437.28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437.28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hint="eastAsia" w:ascii="宋体" w:hAnsi="宋体" w:cs="宋体"/>
                <w:color w:val="000000"/>
                <w:kern w:val="0"/>
                <w:sz w:val="24"/>
              </w:rPr>
              <w:t>农林水支出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3,363.32</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3,281.81</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81.51</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农业</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254.74</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187.83</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66.91</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2130104</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事业运行</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157.04</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90.13</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66.91</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2130119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防灾救灾</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52.70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52.70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2130199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其他农业支出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45.00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45.00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21303</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水利</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214.70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200.11</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14.60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2130305</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水利工程建设</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2130314</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防汛</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28.60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28.60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2130399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其他水利支出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106.10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91.51</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14.60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21305</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扶贫</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2,727.95</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2,727.95</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2130504</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农村基础设施建设</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2130599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其他扶贫支出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2,227.95</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2,227.95</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21307</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农村综合改革</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165.92</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165.92</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2130701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对村级一事一议的补助</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55.00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55.00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2130705</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对村民委员会和村党支部的补助</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89.92</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89.92</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2130799</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其他农村综合改革支出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21.00</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215</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hint="eastAsia" w:ascii="宋体" w:hAnsi="宋体" w:cs="宋体"/>
                <w:color w:val="000000"/>
                <w:kern w:val="0"/>
                <w:sz w:val="24"/>
              </w:rPr>
              <w:t>资源勘探信息等支出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21508</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支持中小企业发展和管理支出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2150805</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中小企业发展专项</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kern w:val="0"/>
                <w:sz w:val="24"/>
              </w:rPr>
            </w:pPr>
            <w:r>
              <w:rPr>
                <w:rFonts w:ascii="宋体" w:hAnsi="宋体" w:cs="宋体"/>
                <w:color w:val="000000"/>
                <w:kern w:val="0"/>
                <w:sz w:val="24"/>
              </w:rPr>
              <w:t>221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住房保障支出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317.78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42.34</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275.44</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kern w:val="0"/>
                <w:sz w:val="24"/>
              </w:rPr>
            </w:pPr>
            <w:r>
              <w:rPr>
                <w:rFonts w:ascii="宋体" w:hAnsi="宋体" w:cs="宋体"/>
                <w:color w:val="000000"/>
                <w:kern w:val="0"/>
                <w:sz w:val="24"/>
              </w:rPr>
              <w:t>22102</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kern w:val="0"/>
                <w:sz w:val="24"/>
              </w:rPr>
            </w:pPr>
            <w:r>
              <w:rPr>
                <w:rFonts w:ascii="宋体" w:hAnsi="宋体" w:cs="宋体"/>
                <w:color w:val="000000"/>
                <w:kern w:val="0"/>
                <w:sz w:val="24"/>
              </w:rPr>
              <w:t xml:space="preserve"> 住房改革支出</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317.78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42.34</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275.44</w:t>
            </w:r>
          </w:p>
        </w:tc>
      </w:tr>
      <w:tr>
        <w:tblPrEx>
          <w:tblCellMar>
            <w:top w:w="0" w:type="dxa"/>
            <w:left w:w="108" w:type="dxa"/>
            <w:bottom w:w="0" w:type="dxa"/>
            <w:right w:w="108" w:type="dxa"/>
          </w:tblCellMar>
        </w:tblPrEx>
        <w:trPr>
          <w:cantSplit/>
          <w:trHeight w:val="450" w:hRule="atLeast"/>
        </w:trPr>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kern w:val="0"/>
                <w:sz w:val="24"/>
              </w:rPr>
            </w:pPr>
            <w:r>
              <w:rPr>
                <w:rFonts w:ascii="宋体" w:hAnsi="宋体" w:cs="宋体"/>
                <w:color w:val="000000"/>
                <w:kern w:val="0"/>
                <w:sz w:val="24"/>
              </w:rPr>
              <w:t>2210201</w:t>
            </w:r>
          </w:p>
        </w:tc>
        <w:tc>
          <w:tcPr>
            <w:tcW w:w="28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cs="宋体"/>
                <w:color w:val="000000"/>
                <w:kern w:val="0"/>
                <w:sz w:val="24"/>
              </w:rPr>
            </w:pPr>
            <w:r>
              <w:rPr>
                <w:rFonts w:ascii="宋体" w:hAnsi="宋体" w:cs="宋体"/>
                <w:color w:val="000000"/>
                <w:kern w:val="0"/>
                <w:sz w:val="24"/>
              </w:rPr>
              <w:t xml:space="preserve">  住房公积金</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317.78</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42.34</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1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275.44</w:t>
            </w:r>
          </w:p>
        </w:tc>
      </w:tr>
      <w:permEnd w:id="52"/>
    </w:tbl>
    <w:p>
      <w:pPr>
        <w:spacing w:line="360" w:lineRule="auto"/>
        <w:ind w:firstLine="523" w:firstLineChars="187"/>
        <w:rPr>
          <w:rFonts w:ascii="仿宋_GB2312" w:eastAsia="仿宋_GB2312"/>
          <w:sz w:val="28"/>
          <w:szCs w:val="28"/>
        </w:rPr>
      </w:pPr>
      <w:r>
        <w:rPr>
          <w:rFonts w:hint="eastAsia" w:ascii="仿宋_GB2312" w:eastAsia="仿宋_GB2312"/>
          <w:sz w:val="28"/>
          <w:szCs w:val="28"/>
        </w:rPr>
        <w:t>注：本表反映部门本年度取得的各项收入情况。</w:t>
      </w:r>
      <w:bookmarkEnd w:id="10"/>
      <w:r>
        <w:rPr>
          <w:rFonts w:ascii="仿宋_GB2312" w:eastAsia="仿宋_GB2312"/>
          <w:sz w:val="28"/>
          <w:szCs w:val="28"/>
        </w:rPr>
        <w:br w:type="page"/>
      </w:r>
    </w:p>
    <w:p>
      <w:bookmarkStart w:id="12" w:name="PO_part2Table3"/>
    </w:p>
    <w:tbl>
      <w:tblPr>
        <w:tblStyle w:val="5"/>
        <w:tblW w:w="0" w:type="auto"/>
        <w:tblInd w:w="0" w:type="dxa"/>
        <w:tblLayout w:type="fixed"/>
        <w:tblCellMar>
          <w:top w:w="0" w:type="dxa"/>
          <w:left w:w="108" w:type="dxa"/>
          <w:bottom w:w="0" w:type="dxa"/>
          <w:right w:w="108" w:type="dxa"/>
        </w:tblCellMar>
      </w:tblPr>
      <w:tblGrid>
        <w:gridCol w:w="1438"/>
        <w:gridCol w:w="3403"/>
        <w:gridCol w:w="1532"/>
        <w:gridCol w:w="1477"/>
        <w:gridCol w:w="1630"/>
        <w:gridCol w:w="1532"/>
        <w:gridCol w:w="1410"/>
        <w:gridCol w:w="1752"/>
      </w:tblGrid>
      <w:tr>
        <w:tblPrEx>
          <w:tblCellMar>
            <w:top w:w="0" w:type="dxa"/>
            <w:left w:w="108" w:type="dxa"/>
            <w:bottom w:w="0" w:type="dxa"/>
            <w:right w:w="108" w:type="dxa"/>
          </w:tblCellMar>
        </w:tblPrEx>
        <w:trPr>
          <w:trHeight w:val="315" w:hRule="atLeast"/>
          <w:tblHeader/>
        </w:trPr>
        <w:tc>
          <w:tcPr>
            <w:tcW w:w="14174" w:type="dxa"/>
            <w:gridSpan w:val="8"/>
            <w:shd w:val="clear" w:color="auto" w:fill="FFFFFF"/>
            <w:vAlign w:val="center"/>
          </w:tcPr>
          <w:p>
            <w:pPr>
              <w:widowControl/>
              <w:jc w:val="center"/>
              <w:rPr>
                <w:rFonts w:ascii="宋体" w:hAnsi="宋体" w:cs="宋体"/>
                <w:kern w:val="0"/>
                <w:sz w:val="24"/>
              </w:rPr>
            </w:pPr>
            <w:r>
              <w:rPr>
                <w:rFonts w:hint="eastAsia" w:ascii="华文中宋" w:hAnsi="华文中宋" w:eastAsia="华文中宋" w:cs="宋体"/>
                <w:kern w:val="0"/>
                <w:sz w:val="32"/>
                <w:szCs w:val="32"/>
              </w:rPr>
              <w:t>支出决算表</w:t>
            </w:r>
          </w:p>
        </w:tc>
      </w:tr>
      <w:tr>
        <w:tblPrEx>
          <w:tblCellMar>
            <w:top w:w="0" w:type="dxa"/>
            <w:left w:w="108" w:type="dxa"/>
            <w:bottom w:w="0" w:type="dxa"/>
            <w:right w:w="108" w:type="dxa"/>
          </w:tblCellMar>
        </w:tblPrEx>
        <w:trPr>
          <w:trHeight w:val="315" w:hRule="atLeast"/>
          <w:tblHeader/>
        </w:trPr>
        <w:tc>
          <w:tcPr>
            <w:tcW w:w="14174" w:type="dxa"/>
            <w:gridSpan w:val="8"/>
            <w:shd w:val="clear" w:color="auto" w:fill="FFFFFF"/>
            <w:vAlign w:val="center"/>
          </w:tcPr>
          <w:p>
            <w:pPr>
              <w:widowControl/>
              <w:jc w:val="right"/>
              <w:rPr>
                <w:rFonts w:ascii="宋体" w:hAnsi="宋体" w:cs="宋体"/>
                <w:kern w:val="0"/>
                <w:sz w:val="20"/>
                <w:szCs w:val="20"/>
              </w:rPr>
            </w:pPr>
            <w:r>
              <w:rPr>
                <w:rFonts w:hint="eastAsia" w:ascii="宋体" w:hAnsi="宋体" w:cs="宋体"/>
                <w:kern w:val="0"/>
                <w:sz w:val="20"/>
                <w:szCs w:val="20"/>
              </w:rPr>
              <w:t>公开03表</w:t>
            </w:r>
          </w:p>
        </w:tc>
      </w:tr>
      <w:tr>
        <w:tblPrEx>
          <w:tblCellMar>
            <w:top w:w="0" w:type="dxa"/>
            <w:left w:w="108" w:type="dxa"/>
            <w:bottom w:w="0" w:type="dxa"/>
            <w:right w:w="108" w:type="dxa"/>
          </w:tblCellMar>
        </w:tblPrEx>
        <w:trPr>
          <w:trHeight w:val="121" w:hRule="atLeast"/>
          <w:tblHeader/>
        </w:trPr>
        <w:tc>
          <w:tcPr>
            <w:tcW w:w="12422" w:type="dxa"/>
            <w:gridSpan w:val="7"/>
            <w:tcBorders>
              <w:bottom w:val="single" w:color="auto" w:sz="4" w:space="0"/>
            </w:tcBorders>
            <w:shd w:val="clear" w:color="auto" w:fill="FFFFFF"/>
            <w:vAlign w:val="center"/>
          </w:tcPr>
          <w:p>
            <w:pPr>
              <w:widowControl/>
              <w:jc w:val="left"/>
              <w:rPr>
                <w:rFonts w:ascii="宋体" w:hAnsi="宋体" w:cs="宋体"/>
                <w:kern w:val="0"/>
                <w:sz w:val="24"/>
              </w:rPr>
            </w:pPr>
            <w:r>
              <w:rPr>
                <w:rFonts w:hint="eastAsia" w:ascii="宋体" w:hAnsi="宋体" w:cs="宋体"/>
                <w:kern w:val="0"/>
                <w:sz w:val="20"/>
                <w:szCs w:val="20"/>
              </w:rPr>
              <w:t>部门：</w:t>
            </w:r>
            <w:bookmarkStart w:id="13" w:name="PO_part2Table3DivName1"/>
            <w:r>
              <w:rPr>
                <w:rFonts w:hint="eastAsia" w:ascii="宋体" w:hAnsi="宋体" w:cs="宋体"/>
                <w:kern w:val="0"/>
                <w:sz w:val="20"/>
                <w:szCs w:val="20"/>
              </w:rPr>
              <w:t xml:space="preserve"> </w:t>
            </w:r>
            <w:permStart w:id="53" w:edGrp="everyone"/>
            <w:r>
              <w:rPr>
                <w:rFonts w:hint="eastAsia" w:ascii="宋体" w:hAnsi="宋体" w:cs="宋体"/>
                <w:kern w:val="0"/>
                <w:sz w:val="20"/>
                <w:szCs w:val="20"/>
              </w:rPr>
              <w:t>汕头市潮阳区和平镇人民政府</w:t>
            </w:r>
            <w:permEnd w:id="53"/>
            <w:r>
              <w:rPr>
                <w:rFonts w:ascii="宋体" w:hAnsi="宋体" w:cs="宋体"/>
                <w:kern w:val="0"/>
                <w:sz w:val="20"/>
                <w:szCs w:val="20"/>
              </w:rPr>
              <w:t xml:space="preserve"> </w:t>
            </w:r>
            <w:bookmarkEnd w:id="13"/>
          </w:p>
        </w:tc>
        <w:tc>
          <w:tcPr>
            <w:tcW w:w="1752" w:type="dxa"/>
            <w:tcBorders>
              <w:bottom w:val="single" w:color="auto" w:sz="4" w:space="0"/>
            </w:tcBorders>
            <w:shd w:val="clear" w:color="auto" w:fill="FFFFFF"/>
            <w:vAlign w:val="center"/>
          </w:tcPr>
          <w:p>
            <w:pPr>
              <w:widowControl/>
              <w:jc w:val="right"/>
              <w:rPr>
                <w:rFonts w:ascii="宋体" w:hAnsi="宋体" w:cs="宋体"/>
                <w:kern w:val="0"/>
                <w:sz w:val="24"/>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448" w:hRule="atLeast"/>
          <w:tblHeader/>
        </w:trPr>
        <w:tc>
          <w:tcPr>
            <w:tcW w:w="48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项    目</w:t>
            </w:r>
          </w:p>
        </w:tc>
        <w:tc>
          <w:tcPr>
            <w:tcW w:w="15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147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基本支出</w:t>
            </w:r>
          </w:p>
        </w:tc>
        <w:tc>
          <w:tcPr>
            <w:tcW w:w="16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15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上缴上级支出</w:t>
            </w: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经营支出</w:t>
            </w:r>
          </w:p>
        </w:tc>
        <w:tc>
          <w:tcPr>
            <w:tcW w:w="17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对附属单位补助支出</w:t>
            </w:r>
          </w:p>
        </w:tc>
      </w:tr>
      <w:tr>
        <w:tblPrEx>
          <w:tblCellMar>
            <w:top w:w="0" w:type="dxa"/>
            <w:left w:w="108" w:type="dxa"/>
            <w:bottom w:w="0" w:type="dxa"/>
            <w:right w:w="108" w:type="dxa"/>
          </w:tblCellMar>
        </w:tblPrEx>
        <w:trPr>
          <w:trHeight w:val="448" w:hRule="atLeast"/>
          <w:tblHeader/>
        </w:trPr>
        <w:tc>
          <w:tcPr>
            <w:tcW w:w="14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w:t>
            </w:r>
          </w:p>
          <w:p>
            <w:pPr>
              <w:widowControl/>
              <w:jc w:val="center"/>
              <w:rPr>
                <w:rFonts w:ascii="宋体" w:hAnsi="宋体" w:cs="宋体"/>
                <w:kern w:val="0"/>
                <w:sz w:val="24"/>
              </w:rPr>
            </w:pPr>
            <w:r>
              <w:rPr>
                <w:rFonts w:hint="eastAsia" w:ascii="宋体" w:hAnsi="宋体" w:cs="宋体"/>
                <w:kern w:val="0"/>
                <w:sz w:val="24"/>
              </w:rPr>
              <w:t>科目编码</w:t>
            </w:r>
          </w:p>
        </w:tc>
        <w:tc>
          <w:tcPr>
            <w:tcW w:w="34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48" w:hRule="atLeast"/>
          <w:tblHeader/>
        </w:trPr>
        <w:tc>
          <w:tcPr>
            <w:tcW w:w="484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栏次</w:t>
            </w:r>
          </w:p>
        </w:tc>
        <w:tc>
          <w:tcPr>
            <w:tcW w:w="15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147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63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15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c>
          <w:tcPr>
            <w:tcW w:w="14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5</w:t>
            </w:r>
          </w:p>
        </w:tc>
        <w:tc>
          <w:tcPr>
            <w:tcW w:w="175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6</w:t>
            </w:r>
          </w:p>
        </w:tc>
      </w:tr>
      <w:tr>
        <w:tblPrEx>
          <w:tblCellMar>
            <w:top w:w="0" w:type="dxa"/>
            <w:left w:w="108" w:type="dxa"/>
            <w:bottom w:w="0" w:type="dxa"/>
            <w:right w:w="108" w:type="dxa"/>
          </w:tblCellMar>
        </w:tblPrEx>
        <w:trPr>
          <w:trHeight w:val="450" w:hRule="atLeast"/>
          <w:tblHeader/>
        </w:trPr>
        <w:tc>
          <w:tcPr>
            <w:tcW w:w="484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permStart w:id="54" w:edGrp="everyone" w:colFirst="1" w:colLast="1"/>
            <w:permStart w:id="55" w:edGrp="everyone" w:colFirst="2" w:colLast="2"/>
            <w:permStart w:id="56" w:edGrp="everyone" w:colFirst="3" w:colLast="3"/>
            <w:permStart w:id="57" w:edGrp="everyone" w:colFirst="4" w:colLast="4"/>
            <w:permStart w:id="58" w:edGrp="everyone" w:colFirst="5" w:colLast="5"/>
            <w:permStart w:id="59" w:edGrp="everyone" w:colFirst="6" w:colLast="6"/>
            <w:r>
              <w:rPr>
                <w:rFonts w:hint="eastAsia" w:ascii="宋体" w:hAnsi="宋体" w:cs="宋体"/>
                <w:kern w:val="0"/>
                <w:sz w:val="24"/>
              </w:rPr>
              <w:t xml:space="preserve"> 合计</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11,004.57</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3,440.54</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7,564.04</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54"/>
      <w:permEnd w:id="55"/>
      <w:permEnd w:id="56"/>
      <w:permEnd w:id="57"/>
      <w:permEnd w:id="58"/>
      <w:permEnd w:id="59"/>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permStart w:id="60" w:edGrp="everyone"/>
            <w:r>
              <w:rPr>
                <w:rFonts w:hint="eastAsia" w:ascii="宋体" w:hAnsi="宋体" w:eastAsia="仿宋_GB2312" w:cs="宋体"/>
                <w:color w:val="000000"/>
                <w:kern w:val="0"/>
                <w:sz w:val="24"/>
              </w:rPr>
              <w:t>201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hint="eastAsia" w:ascii="宋体" w:hAnsi="宋体" w:cs="宋体"/>
                <w:color w:val="000000"/>
                <w:kern w:val="0"/>
                <w:sz w:val="24"/>
              </w:rPr>
              <w:t>一般公共服务支出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3,596.84</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2,150.34</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1,446.50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20103</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政府办公厅（室）及相关机构事务</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1,714.38</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1,472.10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242.28</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2010301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行政运行</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1,241.37</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1,241.37</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2010399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其他政府办公厅（室）及相关机构事务支出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473.00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230.72</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242.28</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20106</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财政事务</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10.50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10.50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2010699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其他财政事务支出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10.50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10.50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20107</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税收事务</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1,078.00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1,078.00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2010799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其他税收事务支出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1,078.00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1,078.00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20110</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人力资源事务</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148.76</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142.72</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6.04</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2011099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其他人力资源事务支出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148.76</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142.72</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6.04</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20113</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商贸事务</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151.20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151.20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2011399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其他商贸事务支出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151.20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151.20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20117</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质量技术监督与检验检疫事务</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2011706</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质量技术监督行政执法及业务管理</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20129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群众团体事务</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64.68</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64.68</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2012901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行政运行</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64.68</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64.68</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20131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党委办公厅（室）及相关机构事务</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319.64</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319.64</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2013101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行政运行</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319.64</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319.64</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20132</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组织事务</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29.68</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29.68</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2013299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其他组织事务支出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29.68</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29.68</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hint="eastAsia" w:ascii="宋体" w:hAnsi="宋体" w:cs="宋体"/>
                <w:color w:val="000000"/>
                <w:kern w:val="0"/>
                <w:sz w:val="24"/>
              </w:rPr>
              <w:t>文化体育与传媒支出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572.89</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128.29</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444.60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文化</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512.89</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128.29</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384.60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2070109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群众文化</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2070199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其他文化支出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497.89</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128.29</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369.60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其他文化体育与传媒支出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2079999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其他文化体育与传媒支出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hint="eastAsia" w:ascii="宋体" w:hAnsi="宋体" w:cs="宋体"/>
                <w:color w:val="000000"/>
                <w:kern w:val="0"/>
                <w:sz w:val="24"/>
              </w:rPr>
              <w:t>社会保障和就业支出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618.30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550.35</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67.95</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20805</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行政事业单位离退休</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550.35</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550.35</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2080504</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未归口管理的行政单位离退休</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550.35</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550.35</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20810</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社会福利</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2081004</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殡葬</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20820</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临时救助</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0.25</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0.25</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2082001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临时救助支出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0.25</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0.25</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20826</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财政对基本养老保险基金的补助</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57.70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57.70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2082602</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财政对城乡居民基本养老保险基金的补助</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57.70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57.70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hint="eastAsia" w:ascii="宋体" w:hAnsi="宋体" w:cs="宋体"/>
                <w:color w:val="000000"/>
                <w:kern w:val="0"/>
                <w:sz w:val="24"/>
              </w:rPr>
              <w:t>医疗卫生与计划生育支出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229.29</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70.63</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158.66</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21004</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公共卫生</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53.77</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53.77</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2100499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其他公共卫生支出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53.77</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53.77</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21007</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计划生育事务</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140.63</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70.63</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70.00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2100799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其他计划生育事务支出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140.63</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70.63</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70.00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21013</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医疗救助</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33.20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33.20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2101301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城乡医疗救助</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33.20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33.20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21014</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优抚对象医疗</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1.69</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1.69</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2101401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优抚对象医疗补助</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1.69</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1.69</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hint="eastAsia" w:ascii="宋体" w:hAnsi="宋体" w:cs="宋体"/>
                <w:color w:val="000000"/>
                <w:kern w:val="0"/>
                <w:sz w:val="24"/>
              </w:rPr>
              <w:t>节能环保支出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21103</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污染防治</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2110399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其他污染防治支出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hint="eastAsia" w:ascii="宋体" w:hAnsi="宋体" w:cs="宋体"/>
                <w:color w:val="000000"/>
                <w:kern w:val="0"/>
                <w:sz w:val="24"/>
              </w:rPr>
              <w:t>城乡社区支出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2,123.24</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2,123.24</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21203</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城乡社区公共设施</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2120303</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小城镇基础设施建设</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21208</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国有土地使用权出让收入及对应专项债务收入安排的支出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952.00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952.00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2120803</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城市建设支出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30.00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2120899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其他国有土地使用权出让收入安排的支出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922.00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922.00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城市公用事业附加及对应专项债务收入安排的支出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40.86</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40.86</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2120901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城市公共设施</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40.86</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40.86</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21213</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城市基础设施配套费及对应专项债务收入安排的支出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643.10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643.10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2121399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其他城市基础设施配套费安排的支出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643.10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643.10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其他城乡社区支出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437.28</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437.28</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2129999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其他城乡社区支出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437.28</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437.28</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hint="eastAsia" w:ascii="宋体" w:hAnsi="宋体" w:cs="宋体"/>
                <w:color w:val="000000"/>
                <w:kern w:val="0"/>
                <w:sz w:val="24"/>
              </w:rPr>
              <w:t>农林水支出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3,363.32</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223.15</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3,140.17</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农业</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254.74</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157.04</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97.70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2130104</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事业运行</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157.04</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157.04</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2130119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防灾救灾</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52.70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52.70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2130199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其他农业支出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45.00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45.00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21303</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水利</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214.70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66.10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148.60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2130305</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水利工程建设</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2130314</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防汛</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28.60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28.60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2130399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其他水利支出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106.10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66.10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21305</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扶贫</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2,727.95</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2,727.95</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2130504</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农村基础设施建设</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2130599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其他扶贫支出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2,227.95</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2,227.95</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21307</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农村综合改革</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165.92</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165.92</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2130701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对村级一事一议的补助</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55.00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55.00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2130705</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对村民委员会和村党支部的补助</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89.92</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89.92</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2130799</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其他农村综合改革支出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21.00</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215</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hint="eastAsia" w:ascii="宋体" w:hAnsi="宋体" w:cs="宋体"/>
                <w:color w:val="000000"/>
                <w:kern w:val="0"/>
                <w:sz w:val="24"/>
              </w:rPr>
              <w:t>资源勘探信息等支出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21508</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支持中小企业发展和管理支出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2150805</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中小企业发展专项</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221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hint="eastAsia" w:ascii="宋体" w:hAnsi="宋体" w:cs="宋体"/>
                <w:color w:val="000000"/>
                <w:kern w:val="0"/>
                <w:sz w:val="24"/>
              </w:rPr>
              <w:t>住房保障支出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317.78</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317.78</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22102</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住房改革支出</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317.78</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317.78</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2210201</w:t>
            </w:r>
          </w:p>
        </w:tc>
        <w:tc>
          <w:tcPr>
            <w:tcW w:w="34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住房公积金</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317.78</w:t>
            </w:r>
          </w:p>
        </w:tc>
        <w:tc>
          <w:tcPr>
            <w:tcW w:w="14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317.78</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3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60"/>
    </w:tbl>
    <w:p>
      <w:pPr>
        <w:spacing w:line="288" w:lineRule="auto"/>
        <w:ind w:firstLine="420"/>
        <w:rPr>
          <w:rFonts w:ascii="仿宋_GB2312" w:eastAsia="仿宋_GB2312"/>
          <w:sz w:val="28"/>
          <w:szCs w:val="28"/>
        </w:rPr>
      </w:pPr>
      <w:r>
        <w:rPr>
          <w:rFonts w:hint="eastAsia" w:ascii="仿宋_GB2312" w:eastAsia="仿宋_GB2312"/>
          <w:sz w:val="28"/>
          <w:szCs w:val="28"/>
        </w:rPr>
        <w:t xml:space="preserve">注：本表反映部门本年度各项支出情况。 </w:t>
      </w:r>
      <w:bookmarkEnd w:id="12"/>
    </w:p>
    <w:p>
      <w:pPr>
        <w:widowControl/>
        <w:jc w:val="left"/>
        <w:rPr>
          <w:rFonts w:ascii="仿宋_GB2312" w:eastAsia="仿宋_GB2312"/>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pPr>
      <w:bookmarkStart w:id="14" w:name="PO_part2Table4"/>
    </w:p>
    <w:tbl>
      <w:tblPr>
        <w:tblStyle w:val="5"/>
        <w:tblW w:w="0" w:type="auto"/>
        <w:tblInd w:w="0" w:type="dxa"/>
        <w:tblLayout w:type="fixed"/>
        <w:tblCellMar>
          <w:top w:w="0" w:type="dxa"/>
          <w:left w:w="108" w:type="dxa"/>
          <w:bottom w:w="0" w:type="dxa"/>
          <w:right w:w="108" w:type="dxa"/>
        </w:tblCellMar>
      </w:tblPr>
      <w:tblGrid>
        <w:gridCol w:w="2992"/>
        <w:gridCol w:w="632"/>
        <w:gridCol w:w="1830"/>
        <w:gridCol w:w="3177"/>
        <w:gridCol w:w="678"/>
        <w:gridCol w:w="252"/>
        <w:gridCol w:w="1353"/>
        <w:gridCol w:w="1590"/>
        <w:gridCol w:w="1670"/>
      </w:tblGrid>
      <w:tr>
        <w:tblPrEx>
          <w:tblCellMar>
            <w:top w:w="0" w:type="dxa"/>
            <w:left w:w="108" w:type="dxa"/>
            <w:bottom w:w="0" w:type="dxa"/>
            <w:right w:w="108" w:type="dxa"/>
          </w:tblCellMar>
        </w:tblPrEx>
        <w:trPr>
          <w:trHeight w:val="147" w:hRule="atLeast"/>
          <w:tblHeader/>
        </w:trPr>
        <w:tc>
          <w:tcPr>
            <w:tcW w:w="14174" w:type="dxa"/>
            <w:gridSpan w:val="9"/>
            <w:shd w:val="clear" w:color="auto" w:fill="FFFFFF"/>
            <w:vAlign w:val="center"/>
          </w:tcPr>
          <w:p>
            <w:pPr>
              <w:widowControl/>
              <w:jc w:val="center"/>
              <w:rPr>
                <w:rFonts w:ascii="宋体" w:hAnsi="宋体" w:cs="宋体"/>
                <w:kern w:val="0"/>
                <w:sz w:val="24"/>
              </w:rPr>
            </w:pPr>
            <w:r>
              <w:rPr>
                <w:rFonts w:hint="eastAsia" w:ascii="华文中宋" w:hAnsi="华文中宋" w:eastAsia="华文中宋" w:cs="宋体"/>
                <w:kern w:val="0"/>
                <w:sz w:val="32"/>
                <w:szCs w:val="32"/>
              </w:rPr>
              <w:t>财政拨款收入支出决算总表</w:t>
            </w:r>
          </w:p>
        </w:tc>
      </w:tr>
      <w:tr>
        <w:tblPrEx>
          <w:tblCellMar>
            <w:top w:w="0" w:type="dxa"/>
            <w:left w:w="108" w:type="dxa"/>
            <w:bottom w:w="0" w:type="dxa"/>
            <w:right w:w="108" w:type="dxa"/>
          </w:tblCellMar>
        </w:tblPrEx>
        <w:trPr>
          <w:trHeight w:val="147" w:hRule="atLeast"/>
          <w:tblHeader/>
        </w:trPr>
        <w:tc>
          <w:tcPr>
            <w:tcW w:w="14174" w:type="dxa"/>
            <w:gridSpan w:val="9"/>
            <w:shd w:val="clear" w:color="auto" w:fill="FFFFFF"/>
            <w:vAlign w:val="center"/>
          </w:tcPr>
          <w:p>
            <w:pPr>
              <w:widowControl/>
              <w:jc w:val="right"/>
              <w:rPr>
                <w:rFonts w:ascii="宋体" w:hAnsi="宋体" w:cs="宋体"/>
                <w:kern w:val="0"/>
                <w:sz w:val="20"/>
                <w:szCs w:val="20"/>
              </w:rPr>
            </w:pPr>
            <w:r>
              <w:rPr>
                <w:rFonts w:hint="eastAsia" w:ascii="宋体" w:hAnsi="宋体" w:cs="宋体"/>
                <w:kern w:val="0"/>
                <w:sz w:val="20"/>
                <w:szCs w:val="20"/>
              </w:rPr>
              <w:t>公开04表</w:t>
            </w:r>
          </w:p>
        </w:tc>
      </w:tr>
      <w:tr>
        <w:tblPrEx>
          <w:tblCellMar>
            <w:top w:w="0" w:type="dxa"/>
            <w:left w:w="108" w:type="dxa"/>
            <w:bottom w:w="0" w:type="dxa"/>
            <w:right w:w="108" w:type="dxa"/>
          </w:tblCellMar>
        </w:tblPrEx>
        <w:trPr>
          <w:trHeight w:val="153" w:hRule="atLeast"/>
          <w:tblHeader/>
        </w:trPr>
        <w:tc>
          <w:tcPr>
            <w:tcW w:w="9561" w:type="dxa"/>
            <w:gridSpan w:val="6"/>
            <w:tcBorders>
              <w:bottom w:val="single" w:color="auto" w:sz="4" w:space="0"/>
            </w:tcBorders>
            <w:shd w:val="clear" w:color="auto" w:fill="FFFFFF"/>
            <w:vAlign w:val="center"/>
          </w:tcPr>
          <w:p>
            <w:pPr>
              <w:widowControl/>
              <w:jc w:val="left"/>
              <w:rPr>
                <w:rFonts w:ascii="宋体" w:hAnsi="宋体" w:cs="宋体"/>
                <w:kern w:val="0"/>
                <w:sz w:val="24"/>
              </w:rPr>
            </w:pPr>
            <w:r>
              <w:rPr>
                <w:rFonts w:hint="eastAsia" w:ascii="宋体" w:hAnsi="宋体" w:cs="宋体"/>
                <w:kern w:val="0"/>
                <w:sz w:val="20"/>
                <w:szCs w:val="20"/>
              </w:rPr>
              <w:t>部门：</w:t>
            </w:r>
            <w:bookmarkStart w:id="15" w:name="PO_part2Table4DivName1"/>
            <w:r>
              <w:rPr>
                <w:rFonts w:hint="eastAsia" w:ascii="宋体" w:hAnsi="宋体" w:cs="宋体"/>
                <w:kern w:val="0"/>
                <w:sz w:val="20"/>
                <w:szCs w:val="20"/>
              </w:rPr>
              <w:t xml:space="preserve"> </w:t>
            </w:r>
            <w:permStart w:id="61" w:edGrp="everyone"/>
            <w:r>
              <w:rPr>
                <w:rFonts w:hint="eastAsia" w:ascii="宋体" w:hAnsi="宋体" w:cs="宋体"/>
                <w:kern w:val="0"/>
                <w:sz w:val="20"/>
                <w:szCs w:val="20"/>
              </w:rPr>
              <w:t>汕头市潮阳区和平镇人民政府</w:t>
            </w:r>
            <w:permEnd w:id="61"/>
            <w:r>
              <w:rPr>
                <w:rFonts w:ascii="宋体" w:hAnsi="宋体" w:cs="宋体"/>
                <w:kern w:val="0"/>
                <w:sz w:val="20"/>
                <w:szCs w:val="20"/>
              </w:rPr>
              <w:t xml:space="preserve"> </w:t>
            </w:r>
            <w:bookmarkEnd w:id="15"/>
          </w:p>
        </w:tc>
        <w:tc>
          <w:tcPr>
            <w:tcW w:w="4613" w:type="dxa"/>
            <w:gridSpan w:val="3"/>
            <w:tcBorders>
              <w:bottom w:val="single" w:color="auto" w:sz="4" w:space="0"/>
            </w:tcBorders>
            <w:shd w:val="clear" w:color="auto" w:fill="FFFFFF"/>
            <w:vAlign w:val="center"/>
          </w:tcPr>
          <w:p>
            <w:pPr>
              <w:widowControl/>
              <w:jc w:val="right"/>
              <w:rPr>
                <w:rFonts w:ascii="宋体" w:hAnsi="宋体" w:cs="宋体"/>
                <w:kern w:val="0"/>
                <w:sz w:val="24"/>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402" w:hRule="atLeast"/>
          <w:tblHeader/>
        </w:trPr>
        <w:tc>
          <w:tcPr>
            <w:tcW w:w="545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收入</w:t>
            </w:r>
          </w:p>
        </w:tc>
        <w:tc>
          <w:tcPr>
            <w:tcW w:w="872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CellMar>
            <w:top w:w="0" w:type="dxa"/>
            <w:left w:w="108" w:type="dxa"/>
            <w:bottom w:w="0" w:type="dxa"/>
            <w:right w:w="108" w:type="dxa"/>
          </w:tblCellMar>
        </w:tblPrEx>
        <w:trPr>
          <w:trHeight w:val="630" w:hRule="atLeast"/>
          <w:tblHeader/>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83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金额</w:t>
            </w:r>
          </w:p>
        </w:tc>
        <w:tc>
          <w:tcPr>
            <w:tcW w:w="317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67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605"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159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一般公共预算财政拨款</w:t>
            </w:r>
          </w:p>
        </w:tc>
        <w:tc>
          <w:tcPr>
            <w:tcW w:w="16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政府性基金预算财政拨款</w:t>
            </w:r>
          </w:p>
        </w:tc>
      </w:tr>
      <w:tr>
        <w:tblPrEx>
          <w:tblCellMar>
            <w:top w:w="0" w:type="dxa"/>
            <w:left w:w="108" w:type="dxa"/>
            <w:bottom w:w="0" w:type="dxa"/>
            <w:right w:w="108" w:type="dxa"/>
          </w:tblCellMar>
        </w:tblPrEx>
        <w:trPr>
          <w:trHeight w:val="402" w:hRule="atLeast"/>
          <w:tblHeader/>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83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317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67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605" w:type="dxa"/>
            <w:gridSpan w:val="2"/>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59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16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r>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62" w:edGrp="everyone" w:colFirst="2" w:colLast="2"/>
            <w:permStart w:id="63" w:edGrp="everyone" w:colFirst="5" w:colLast="5"/>
            <w:permStart w:id="64" w:edGrp="everyone" w:colFirst="6" w:colLast="6"/>
            <w:permStart w:id="65" w:edGrp="everyone" w:colFirst="7" w:colLast="7"/>
            <w:r>
              <w:rPr>
                <w:rFonts w:hint="eastAsia" w:ascii="宋体" w:hAnsi="宋体" w:cs="宋体"/>
                <w:kern w:val="0"/>
                <w:sz w:val="22"/>
                <w:szCs w:val="22"/>
              </w:rPr>
              <w:t>一、一般公共预算财政拨款</w:t>
            </w:r>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ascii="宋体" w:hAnsi="宋体" w:cs="宋体"/>
                <w:kern w:val="0"/>
                <w:sz w:val="24"/>
              </w:rPr>
              <w:t>7,195.65</w:t>
            </w:r>
          </w:p>
        </w:tc>
        <w:tc>
          <w:tcPr>
            <w:tcW w:w="3177" w:type="dxa"/>
            <w:tcBorders>
              <w:top w:val="single" w:color="auto" w:sz="4" w:space="0"/>
              <w:left w:val="nil"/>
              <w:bottom w:val="single" w:color="auto" w:sz="4" w:space="0"/>
              <w:right w:val="single" w:color="auto" w:sz="4" w:space="0"/>
            </w:tcBorders>
            <w:shd w:val="clear" w:color="auto" w:fill="FFFFFF"/>
          </w:tcPr>
          <w:p>
            <w:r>
              <w:rPr>
                <w:rFonts w:hint="eastAsia"/>
              </w:rPr>
              <w:t>一、一般公共服务支出</w:t>
            </w:r>
          </w:p>
        </w:tc>
        <w:tc>
          <w:tcPr>
            <w:tcW w:w="67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29</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2,259.27</w:t>
            </w:r>
          </w:p>
        </w:tc>
        <w:tc>
          <w:tcPr>
            <w:tcW w:w="1590"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2,259.27</w:t>
            </w:r>
          </w:p>
        </w:tc>
        <w:tc>
          <w:tcPr>
            <w:tcW w:w="167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62"/>
      <w:permEnd w:id="63"/>
      <w:permEnd w:id="64"/>
      <w:permEnd w:id="65"/>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66" w:edGrp="everyone" w:colFirst="2" w:colLast="2"/>
            <w:permStart w:id="67" w:edGrp="everyone" w:colFirst="5" w:colLast="5"/>
            <w:permStart w:id="68" w:edGrp="everyone" w:colFirst="6" w:colLast="6"/>
            <w:permStart w:id="69" w:edGrp="everyone" w:colFirst="7" w:colLast="7"/>
            <w:r>
              <w:rPr>
                <w:rFonts w:hint="eastAsia" w:ascii="宋体" w:hAnsi="宋体" w:cs="宋体"/>
                <w:kern w:val="0"/>
                <w:sz w:val="22"/>
                <w:szCs w:val="22"/>
              </w:rPr>
              <w:t>二、政府性基金预算财政拨款</w:t>
            </w:r>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ascii="宋体" w:hAnsi="宋体" w:cs="宋体"/>
                <w:kern w:val="0"/>
                <w:sz w:val="24"/>
              </w:rPr>
              <w:t>1,635.96</w:t>
            </w:r>
          </w:p>
        </w:tc>
        <w:tc>
          <w:tcPr>
            <w:tcW w:w="3177" w:type="dxa"/>
            <w:tcBorders>
              <w:top w:val="single" w:color="auto" w:sz="4" w:space="0"/>
              <w:left w:val="nil"/>
              <w:bottom w:val="single" w:color="auto" w:sz="4" w:space="0"/>
              <w:right w:val="single" w:color="auto" w:sz="4" w:space="0"/>
            </w:tcBorders>
            <w:shd w:val="clear" w:color="auto" w:fill="FFFFFF"/>
          </w:tcPr>
          <w:p>
            <w:r>
              <w:rPr>
                <w:rFonts w:hint="eastAsia"/>
              </w:rPr>
              <w:t>二、外交支出</w:t>
            </w:r>
          </w:p>
        </w:tc>
        <w:tc>
          <w:tcPr>
            <w:tcW w:w="67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0</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66"/>
      <w:permEnd w:id="67"/>
      <w:permEnd w:id="68"/>
      <w:permEnd w:id="69"/>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70" w:edGrp="everyone" w:colFirst="5" w:colLast="5"/>
            <w:permStart w:id="71" w:edGrp="everyone" w:colFirst="6" w:colLast="6"/>
            <w:permStart w:id="72" w:edGrp="everyone" w:colFirst="7" w:colLast="7"/>
            <w:r>
              <w:rPr>
                <w:rFonts w:hint="eastAsia" w:ascii="宋体" w:hAnsi="宋体" w:cs="宋体"/>
                <w:kern w:val="0"/>
                <w:sz w:val="22"/>
                <w:szCs w:val="22"/>
              </w:rPr>
              <w:t>　</w:t>
            </w:r>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single" w:color="auto" w:sz="4" w:space="0"/>
            </w:tcBorders>
            <w:shd w:val="clear" w:color="auto" w:fill="FFFFFF"/>
          </w:tcPr>
          <w:p>
            <w:r>
              <w:rPr>
                <w:rFonts w:hint="eastAsia"/>
              </w:rPr>
              <w:t>三、国防支出</w:t>
            </w:r>
          </w:p>
        </w:tc>
        <w:tc>
          <w:tcPr>
            <w:tcW w:w="67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1</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70"/>
      <w:permEnd w:id="71"/>
      <w:permEnd w:id="72"/>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73" w:edGrp="everyone" w:colFirst="5" w:colLast="5"/>
            <w:permStart w:id="74" w:edGrp="everyone" w:colFirst="6" w:colLast="6"/>
            <w:permStart w:id="75" w:edGrp="everyone" w:colFirst="7" w:colLast="7"/>
            <w:r>
              <w:rPr>
                <w:rFonts w:hint="eastAsia" w:ascii="宋体" w:hAnsi="宋体" w:cs="宋体"/>
                <w:kern w:val="0"/>
                <w:sz w:val="22"/>
                <w:szCs w:val="22"/>
              </w:rPr>
              <w:t>　</w:t>
            </w:r>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single" w:color="auto" w:sz="4" w:space="0"/>
            </w:tcBorders>
            <w:shd w:val="clear" w:color="auto" w:fill="FFFFFF"/>
          </w:tcPr>
          <w:p>
            <w:r>
              <w:rPr>
                <w:rFonts w:hint="eastAsia"/>
              </w:rPr>
              <w:t>四、公共安全支出</w:t>
            </w:r>
          </w:p>
        </w:tc>
        <w:tc>
          <w:tcPr>
            <w:tcW w:w="67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32</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73"/>
      <w:permEnd w:id="74"/>
      <w:permEnd w:id="75"/>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76" w:edGrp="everyone" w:colFirst="5" w:colLast="5"/>
            <w:permStart w:id="77" w:edGrp="everyone" w:colFirst="6" w:colLast="6"/>
            <w:permStart w:id="78" w:edGrp="everyone" w:colFirst="7" w:colLast="7"/>
            <w:r>
              <w:rPr>
                <w:rFonts w:hint="eastAsia" w:ascii="宋体" w:hAnsi="宋体" w:cs="宋体"/>
                <w:kern w:val="0"/>
                <w:sz w:val="22"/>
                <w:szCs w:val="22"/>
              </w:rPr>
              <w:t>　</w:t>
            </w:r>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single" w:color="auto" w:sz="4" w:space="0"/>
            </w:tcBorders>
            <w:shd w:val="clear" w:color="auto" w:fill="FFFFFF"/>
          </w:tcPr>
          <w:p>
            <w:r>
              <w:rPr>
                <w:rFonts w:hint="eastAsia"/>
              </w:rPr>
              <w:t>五、教育支出</w:t>
            </w:r>
          </w:p>
        </w:tc>
        <w:tc>
          <w:tcPr>
            <w:tcW w:w="67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33</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76"/>
      <w:permEnd w:id="77"/>
      <w:permEnd w:id="78"/>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79" w:edGrp="everyone" w:colFirst="5" w:colLast="5"/>
            <w:permStart w:id="80" w:edGrp="everyone" w:colFirst="6" w:colLast="6"/>
            <w:permStart w:id="81" w:edGrp="everyone" w:colFirst="7" w:colLast="7"/>
            <w:r>
              <w:rPr>
                <w:rFonts w:hint="eastAsia" w:ascii="宋体" w:hAnsi="宋体" w:cs="宋体"/>
                <w:kern w:val="0"/>
                <w:sz w:val="22"/>
                <w:szCs w:val="22"/>
              </w:rPr>
              <w:t>　</w:t>
            </w:r>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single" w:color="auto" w:sz="4" w:space="0"/>
            </w:tcBorders>
            <w:shd w:val="clear" w:color="auto" w:fill="FFFFFF"/>
          </w:tcPr>
          <w:p>
            <w:r>
              <w:rPr>
                <w:rFonts w:hint="eastAsia"/>
              </w:rPr>
              <w:t>六、科学技术支出</w:t>
            </w:r>
          </w:p>
        </w:tc>
        <w:tc>
          <w:tcPr>
            <w:tcW w:w="67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34</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79"/>
      <w:permEnd w:id="80"/>
      <w:permEnd w:id="81"/>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permStart w:id="82" w:edGrp="everyone" w:colFirst="5" w:colLast="5"/>
            <w:permStart w:id="83" w:edGrp="everyone" w:colFirst="6" w:colLast="6"/>
            <w:permStart w:id="84" w:edGrp="everyone" w:colFirst="7" w:colLast="7"/>
            <w:r>
              <w:rPr>
                <w:rFonts w:hint="eastAsia" w:ascii="宋体" w:hAnsi="宋体" w:cs="宋体"/>
                <w:kern w:val="0"/>
                <w:sz w:val="22"/>
                <w:szCs w:val="22"/>
              </w:rPr>
              <w:t>　</w:t>
            </w:r>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single" w:color="auto" w:sz="4" w:space="0"/>
            </w:tcBorders>
            <w:shd w:val="clear" w:color="auto" w:fill="auto"/>
          </w:tcPr>
          <w:p>
            <w:r>
              <w:rPr>
                <w:rFonts w:hint="eastAsia"/>
              </w:rPr>
              <w:t>七、文化体育与传媒支出</w:t>
            </w:r>
          </w:p>
        </w:tc>
        <w:tc>
          <w:tcPr>
            <w:tcW w:w="67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35</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483.23</w:t>
            </w:r>
          </w:p>
        </w:tc>
        <w:tc>
          <w:tcPr>
            <w:tcW w:w="1590"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483.23</w:t>
            </w:r>
          </w:p>
        </w:tc>
        <w:tc>
          <w:tcPr>
            <w:tcW w:w="167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82"/>
      <w:permEnd w:id="83"/>
      <w:permEnd w:id="84"/>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85" w:edGrp="everyone" w:colFirst="5" w:colLast="5"/>
            <w:permStart w:id="86" w:edGrp="everyone" w:colFirst="6" w:colLast="6"/>
            <w:permStart w:id="87" w:edGrp="everyone" w:colFirst="7" w:colLast="7"/>
            <w:r>
              <w:rPr>
                <w:rFonts w:hint="eastAsia" w:ascii="宋体" w:hAnsi="宋体" w:cs="宋体"/>
                <w:kern w:val="0"/>
                <w:sz w:val="22"/>
                <w:szCs w:val="22"/>
              </w:rPr>
              <w:t>　</w:t>
            </w:r>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八、社会保障和就业支出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36</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280.83</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280.83</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85"/>
      <w:permEnd w:id="86"/>
      <w:permEnd w:id="87"/>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88" w:edGrp="everyone" w:colFirst="5" w:colLast="5"/>
            <w:permStart w:id="89" w:edGrp="everyone" w:colFirst="6" w:colLast="6"/>
            <w:permStart w:id="90"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九、医疗卫生与计划生育支出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37</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177.97</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177.97</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88"/>
      <w:permEnd w:id="89"/>
      <w:permEnd w:id="90"/>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91" w:edGrp="everyone" w:colFirst="5" w:colLast="5"/>
            <w:permStart w:id="92" w:edGrp="everyone" w:colFirst="6" w:colLast="6"/>
            <w:permStart w:id="93"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0</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十、节能环保支出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38</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130.00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130.00</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91"/>
      <w:permEnd w:id="92"/>
      <w:permEnd w:id="93"/>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94" w:edGrp="everyone" w:colFirst="5" w:colLast="5"/>
            <w:permStart w:id="95" w:edGrp="everyone" w:colFirst="6" w:colLast="6"/>
            <w:permStart w:id="96"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1</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十一、城乡社区支出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39</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2,123.24</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487.28</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1,635.96</w:t>
            </w:r>
          </w:p>
        </w:tc>
      </w:tr>
      <w:permEnd w:id="94"/>
      <w:permEnd w:id="95"/>
      <w:permEnd w:id="96"/>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97" w:edGrp="everyone" w:colFirst="5" w:colLast="5"/>
            <w:permStart w:id="98" w:edGrp="everyone" w:colFirst="6" w:colLast="6"/>
            <w:permStart w:id="99"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2</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十二、农林水支出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40</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3,281.81</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3,281.81</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97"/>
      <w:permEnd w:id="98"/>
      <w:permEnd w:id="99"/>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100" w:edGrp="everyone" w:colFirst="5" w:colLast="5"/>
            <w:permStart w:id="101" w:edGrp="everyone" w:colFirst="6" w:colLast="6"/>
            <w:permStart w:id="102"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3</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十三、交通运输支出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41</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100"/>
      <w:permEnd w:id="101"/>
      <w:permEnd w:id="102"/>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103" w:edGrp="everyone" w:colFirst="5" w:colLast="5"/>
            <w:permStart w:id="104" w:edGrp="everyone" w:colFirst="6" w:colLast="6"/>
            <w:permStart w:id="105"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4</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十四、资源勘探信息等支出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42</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52.92</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52.92</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103"/>
      <w:permEnd w:id="104"/>
      <w:permEnd w:id="105"/>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106" w:edGrp="everyone" w:colFirst="5" w:colLast="5"/>
            <w:permStart w:id="107" w:edGrp="everyone" w:colFirst="6" w:colLast="6"/>
            <w:permStart w:id="108"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5</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十五、商业服务业等支出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43</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106"/>
      <w:permEnd w:id="107"/>
      <w:permEnd w:id="108"/>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109" w:edGrp="everyone" w:colFirst="5" w:colLast="5"/>
            <w:permStart w:id="110" w:edGrp="everyone" w:colFirst="6" w:colLast="6"/>
            <w:permStart w:id="111"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6</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十六、金融支出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44</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109"/>
      <w:permEnd w:id="110"/>
      <w:permEnd w:id="111"/>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112" w:edGrp="everyone" w:colFirst="5" w:colLast="5"/>
            <w:permStart w:id="113" w:edGrp="everyone" w:colFirst="6" w:colLast="6"/>
            <w:permStart w:id="114"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7</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十七、援助其他地区支出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45</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112"/>
      <w:permEnd w:id="113"/>
      <w:permEnd w:id="114"/>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115" w:edGrp="everyone" w:colFirst="5" w:colLast="5"/>
            <w:permStart w:id="116" w:edGrp="everyone" w:colFirst="6" w:colLast="6"/>
            <w:permStart w:id="117"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8</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十八、国土海洋气象等支出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46</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115"/>
      <w:permEnd w:id="116"/>
      <w:permEnd w:id="117"/>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118" w:edGrp="everyone" w:colFirst="5" w:colLast="5"/>
            <w:permStart w:id="119" w:edGrp="everyone" w:colFirst="6" w:colLast="6"/>
            <w:permStart w:id="120"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9</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十九、住房保障支出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47</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42.34</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42.34</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118"/>
      <w:permEnd w:id="119"/>
      <w:permEnd w:id="120"/>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121" w:edGrp="everyone" w:colFirst="5" w:colLast="5"/>
            <w:permStart w:id="122" w:edGrp="everyone" w:colFirst="6" w:colLast="6"/>
            <w:permStart w:id="123"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ascii="宋体" w:hAnsi="宋体" w:cs="宋体"/>
                <w:kern w:val="0"/>
                <w:sz w:val="22"/>
                <w:szCs w:val="22"/>
              </w:rPr>
              <w:t>0</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二十、粮油物资储备支出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48</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121"/>
      <w:permEnd w:id="122"/>
      <w:permEnd w:id="123"/>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124" w:edGrp="everyone" w:colFirst="5" w:colLast="5"/>
            <w:permStart w:id="125" w:edGrp="everyone" w:colFirst="6" w:colLast="6"/>
            <w:permStart w:id="126"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ascii="宋体" w:hAnsi="宋体" w:cs="宋体"/>
                <w:kern w:val="0"/>
                <w:sz w:val="22"/>
                <w:szCs w:val="22"/>
              </w:rPr>
              <w:t>1</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二十一、其他支出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49</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124"/>
      <w:permEnd w:id="125"/>
      <w:permEnd w:id="126"/>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127" w:edGrp="everyone" w:colFirst="5" w:colLast="5"/>
            <w:permStart w:id="128" w:edGrp="everyone" w:colFirst="6" w:colLast="6"/>
            <w:permStart w:id="129"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ascii="宋体" w:hAnsi="宋体" w:cs="宋体"/>
                <w:kern w:val="0"/>
                <w:sz w:val="22"/>
                <w:szCs w:val="22"/>
              </w:rPr>
              <w:t>2</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二十二、债务还本支出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50</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127"/>
      <w:permEnd w:id="128"/>
      <w:permEnd w:id="129"/>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ermStart w:id="130" w:edGrp="everyone" w:colFirst="5" w:colLast="5"/>
            <w:permStart w:id="131" w:edGrp="everyone" w:colFirst="6" w:colLast="6"/>
            <w:permStart w:id="132" w:edGrp="everyone" w:colFirst="7" w:colLast="7"/>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r>
              <w:rPr>
                <w:rFonts w:ascii="宋体" w:hAnsi="宋体" w:cs="宋体"/>
                <w:kern w:val="0"/>
                <w:sz w:val="22"/>
                <w:szCs w:val="22"/>
              </w:rPr>
              <w:t>3</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4"/>
              </w:rPr>
              <w:t>　</w:t>
            </w:r>
          </w:p>
        </w:tc>
        <w:tc>
          <w:tcPr>
            <w:tcW w:w="3177" w:type="dxa"/>
            <w:tcBorders>
              <w:top w:val="single" w:color="auto" w:sz="4" w:space="0"/>
              <w:left w:val="nil"/>
              <w:bottom w:val="single" w:color="auto" w:sz="4" w:space="0"/>
              <w:right w:val="nil"/>
            </w:tcBorders>
            <w:shd w:val="clear" w:color="auto" w:fill="auto"/>
          </w:tcPr>
          <w:p>
            <w:r>
              <w:rPr>
                <w:rFonts w:hint="eastAsia"/>
              </w:rPr>
              <w:t>二十三、债务付息支出</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51</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130"/>
      <w:permEnd w:id="131"/>
      <w:permEnd w:id="132"/>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ermStart w:id="133" w:edGrp="everyone" w:colFirst="2" w:colLast="2"/>
            <w:permStart w:id="134" w:edGrp="everyone" w:colFirst="5" w:colLast="5"/>
            <w:permStart w:id="135" w:edGrp="everyone" w:colFirst="6" w:colLast="6"/>
            <w:permStart w:id="136" w:edGrp="everyone" w:colFirst="7" w:colLast="7"/>
            <w:r>
              <w:rPr>
                <w:rFonts w:hint="eastAsia" w:ascii="宋体" w:hAnsi="宋体" w:cs="宋体"/>
                <w:b/>
                <w:bCs/>
                <w:kern w:val="0"/>
                <w:sz w:val="22"/>
                <w:szCs w:val="22"/>
              </w:rPr>
              <w:t>本年收入合计</w:t>
            </w:r>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24</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ascii="宋体" w:hAnsi="宋体" w:cs="宋体"/>
                <w:kern w:val="0"/>
                <w:sz w:val="24"/>
              </w:rPr>
              <w:t>8,831.61</w:t>
            </w:r>
          </w:p>
        </w:tc>
        <w:tc>
          <w:tcPr>
            <w:tcW w:w="3177"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52</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8,831.61</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7,195.65</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1,635.96</w:t>
            </w:r>
          </w:p>
        </w:tc>
      </w:tr>
      <w:permEnd w:id="133"/>
      <w:permEnd w:id="134"/>
      <w:permEnd w:id="135"/>
      <w:permEnd w:id="136"/>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ermStart w:id="137" w:edGrp="everyone" w:colFirst="2" w:colLast="2"/>
            <w:permStart w:id="138" w:edGrp="everyone" w:colFirst="5" w:colLast="5"/>
            <w:permStart w:id="139" w:edGrp="everyone" w:colFirst="6" w:colLast="6"/>
            <w:permStart w:id="140" w:edGrp="everyone" w:colFirst="7" w:colLast="7"/>
            <w:r>
              <w:rPr>
                <w:rFonts w:hint="eastAsia" w:ascii="宋体" w:hAnsi="宋体" w:cs="宋体"/>
                <w:kern w:val="0"/>
                <w:sz w:val="22"/>
                <w:szCs w:val="22"/>
              </w:rPr>
              <w:t>年初财政拨款结转和结余</w:t>
            </w:r>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25</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ascii="宋体" w:hAnsi="宋体" w:cs="宋体"/>
                <w:kern w:val="0"/>
                <w:sz w:val="24"/>
              </w:rPr>
              <w:t>0.00</w:t>
            </w:r>
          </w:p>
        </w:tc>
        <w:tc>
          <w:tcPr>
            <w:tcW w:w="3177"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年末结转和结余</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53</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0.00</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137"/>
      <w:permEnd w:id="138"/>
      <w:permEnd w:id="139"/>
      <w:permEnd w:id="140"/>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ermStart w:id="141" w:edGrp="everyone" w:colFirst="2" w:colLast="2"/>
            <w:r>
              <w:rPr>
                <w:rFonts w:hint="eastAsia" w:ascii="宋体" w:hAnsi="宋体" w:cs="宋体"/>
                <w:kern w:val="0"/>
                <w:sz w:val="22"/>
                <w:szCs w:val="22"/>
              </w:rPr>
              <w:t xml:space="preserve">      一般公共预算财政拨款</w:t>
            </w:r>
          </w:p>
        </w:tc>
        <w:tc>
          <w:tcPr>
            <w:tcW w:w="63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26</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ascii="宋体" w:hAnsi="宋体" w:cs="宋体"/>
                <w:kern w:val="0"/>
                <w:sz w:val="24"/>
              </w:rPr>
              <w:t>0.00</w:t>
            </w:r>
          </w:p>
        </w:tc>
        <w:tc>
          <w:tcPr>
            <w:tcW w:w="3177"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54</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p>
        </w:tc>
      </w:tr>
      <w:permEnd w:id="141"/>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2"/>
                <w:szCs w:val="22"/>
              </w:rPr>
            </w:pPr>
            <w:permStart w:id="142" w:edGrp="everyone" w:colFirst="2" w:colLast="2"/>
            <w:r>
              <w:rPr>
                <w:rFonts w:hint="eastAsia" w:ascii="宋体" w:hAnsi="宋体" w:cs="宋体"/>
                <w:kern w:val="0"/>
                <w:sz w:val="22"/>
                <w:szCs w:val="22"/>
              </w:rPr>
              <w:t xml:space="preserve">        政府性基金预算财政拨款</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27</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ascii="宋体" w:hAnsi="宋体" w:cs="宋体"/>
                <w:kern w:val="0"/>
                <w:sz w:val="24"/>
              </w:rPr>
              <w:t>0.00</w:t>
            </w:r>
          </w:p>
        </w:tc>
        <w:tc>
          <w:tcPr>
            <w:tcW w:w="3177"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55</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rPr>
              <w:t>　</w:t>
            </w:r>
          </w:p>
        </w:tc>
      </w:tr>
      <w:permEnd w:id="142"/>
      <w:tr>
        <w:tblPrEx>
          <w:tblCellMar>
            <w:top w:w="0" w:type="dxa"/>
            <w:left w:w="108" w:type="dxa"/>
            <w:bottom w:w="0" w:type="dxa"/>
            <w:right w:w="108" w:type="dxa"/>
          </w:tblCellMar>
        </w:tblPrEx>
        <w:trPr>
          <w:cantSplit/>
          <w:trHeight w:val="402" w:hRule="atLeast"/>
        </w:trPr>
        <w:tc>
          <w:tcPr>
            <w:tcW w:w="2992"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b/>
                <w:bCs/>
                <w:kern w:val="0"/>
                <w:sz w:val="22"/>
                <w:szCs w:val="22"/>
              </w:rPr>
            </w:pPr>
            <w:permStart w:id="143" w:edGrp="everyone" w:colFirst="2" w:colLast="2"/>
            <w:permStart w:id="144" w:edGrp="everyone" w:colFirst="5" w:colLast="5"/>
            <w:permStart w:id="145" w:edGrp="everyone" w:colFirst="6" w:colLast="6"/>
            <w:permStart w:id="146" w:edGrp="everyone" w:colFirst="7" w:colLast="7"/>
            <w:r>
              <w:rPr>
                <w:rFonts w:hint="eastAsia" w:ascii="宋体" w:hAnsi="宋体" w:cs="宋体"/>
                <w:b/>
                <w:bCs/>
                <w:kern w:val="0"/>
                <w:sz w:val="22"/>
                <w:szCs w:val="22"/>
              </w:rPr>
              <w:t>总计</w:t>
            </w:r>
          </w:p>
        </w:tc>
        <w:tc>
          <w:tcPr>
            <w:tcW w:w="6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8</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ascii="宋体" w:hAnsi="宋体" w:cs="宋体"/>
                <w:kern w:val="0"/>
                <w:sz w:val="24"/>
              </w:rPr>
              <w:t>8,831.61</w:t>
            </w:r>
          </w:p>
        </w:tc>
        <w:tc>
          <w:tcPr>
            <w:tcW w:w="3177"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6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56</w:t>
            </w:r>
          </w:p>
        </w:tc>
        <w:tc>
          <w:tcPr>
            <w:tcW w:w="1605" w:type="dxa"/>
            <w:gridSpan w:val="2"/>
            <w:tcBorders>
              <w:top w:val="single" w:color="auto" w:sz="4" w:space="0"/>
              <w:left w:val="nil"/>
              <w:bottom w:val="single" w:color="auto" w:sz="4" w:space="0"/>
              <w:right w:val="nil"/>
            </w:tcBorders>
            <w:shd w:val="clear" w:color="auto" w:fill="FFFFFF"/>
            <w:vAlign w:val="center"/>
          </w:tcPr>
          <w:p>
            <w:pPr>
              <w:widowControl/>
              <w:jc w:val="right"/>
              <w:rPr>
                <w:rFonts w:ascii="宋体" w:hAnsi="宋体" w:cs="宋体"/>
                <w:kern w:val="0"/>
                <w:sz w:val="24"/>
              </w:rPr>
            </w:pPr>
            <w:r>
              <w:rPr>
                <w:rFonts w:ascii="宋体" w:hAnsi="宋体" w:cs="宋体"/>
                <w:kern w:val="0"/>
                <w:sz w:val="24"/>
              </w:rPr>
              <w:t>8,831.61</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rPr>
                <w:rFonts w:ascii="宋体" w:hAnsi="宋体" w:cs="宋体"/>
                <w:kern w:val="0"/>
                <w:sz w:val="24"/>
              </w:rPr>
            </w:pPr>
            <w:r>
              <w:rPr>
                <w:rFonts w:ascii="宋体" w:hAnsi="宋体" w:cs="宋体"/>
                <w:kern w:val="0"/>
                <w:sz w:val="24"/>
              </w:rPr>
              <w:t>7,195.65</w:t>
            </w:r>
          </w:p>
        </w:tc>
        <w:tc>
          <w:tcPr>
            <w:tcW w:w="167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1,635.96</w:t>
            </w:r>
          </w:p>
        </w:tc>
      </w:tr>
      <w:permEnd w:id="143"/>
      <w:permEnd w:id="144"/>
      <w:permEnd w:id="145"/>
      <w:permEnd w:id="146"/>
    </w:tbl>
    <w:p>
      <w:pPr>
        <w:spacing w:line="288" w:lineRule="auto"/>
        <w:ind w:firstLine="560" w:firstLineChars="200"/>
        <w:rPr>
          <w:rFonts w:ascii="仿宋_GB2312" w:eastAsia="仿宋_GB2312"/>
          <w:sz w:val="28"/>
          <w:szCs w:val="28"/>
        </w:rPr>
      </w:pPr>
      <w:r>
        <w:rPr>
          <w:rFonts w:hint="eastAsia" w:ascii="仿宋_GB2312" w:eastAsia="仿宋_GB2312"/>
          <w:sz w:val="28"/>
          <w:szCs w:val="28"/>
        </w:rPr>
        <w:t xml:space="preserve">注：本表反映部门本年度财政拨款的总收支和年末结转结余情况。 </w:t>
      </w:r>
      <w:bookmarkEnd w:id="14"/>
    </w:p>
    <w:p>
      <w:pPr>
        <w:widowControl/>
        <w:jc w:val="left"/>
        <w:rPr>
          <w:rFonts w:ascii="仿宋_GB2312" w:eastAsia="仿宋_GB2312"/>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pPr>
      <w:bookmarkStart w:id="16" w:name="PO_part2Table5"/>
    </w:p>
    <w:tbl>
      <w:tblPr>
        <w:tblStyle w:val="5"/>
        <w:tblW w:w="0" w:type="auto"/>
        <w:tblInd w:w="0" w:type="dxa"/>
        <w:tblLayout w:type="fixed"/>
        <w:tblCellMar>
          <w:top w:w="0" w:type="dxa"/>
          <w:left w:w="108" w:type="dxa"/>
          <w:bottom w:w="0" w:type="dxa"/>
          <w:right w:w="108" w:type="dxa"/>
        </w:tblCellMar>
      </w:tblPr>
      <w:tblGrid>
        <w:gridCol w:w="1550"/>
        <w:gridCol w:w="3191"/>
        <w:gridCol w:w="3145"/>
        <w:gridCol w:w="3143"/>
        <w:gridCol w:w="3145"/>
      </w:tblGrid>
      <w:tr>
        <w:tblPrEx>
          <w:tblCellMar>
            <w:top w:w="0" w:type="dxa"/>
            <w:left w:w="108" w:type="dxa"/>
            <w:bottom w:w="0" w:type="dxa"/>
            <w:right w:w="108" w:type="dxa"/>
          </w:tblCellMar>
        </w:tblPrEx>
        <w:trPr>
          <w:trHeight w:val="600" w:hRule="atLeast"/>
          <w:tblHeader/>
        </w:trPr>
        <w:tc>
          <w:tcPr>
            <w:tcW w:w="14174" w:type="dxa"/>
            <w:gridSpan w:val="5"/>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一般公共预算财政拨款支出决算表</w:t>
            </w:r>
          </w:p>
        </w:tc>
      </w:tr>
      <w:tr>
        <w:tblPrEx>
          <w:tblCellMar>
            <w:top w:w="0" w:type="dxa"/>
            <w:left w:w="108" w:type="dxa"/>
            <w:bottom w:w="0" w:type="dxa"/>
            <w:right w:w="108" w:type="dxa"/>
          </w:tblCellMar>
        </w:tblPrEx>
        <w:trPr>
          <w:trHeight w:val="222" w:hRule="atLeast"/>
          <w:tblHeader/>
        </w:trPr>
        <w:tc>
          <w:tcPr>
            <w:tcW w:w="14174" w:type="dxa"/>
            <w:gridSpan w:val="5"/>
            <w:shd w:val="clear" w:color="auto" w:fill="FFFFFF"/>
            <w:vAlign w:val="center"/>
          </w:tcPr>
          <w:p>
            <w:pPr>
              <w:widowControl/>
              <w:jc w:val="right"/>
              <w:rPr>
                <w:rFonts w:ascii="宋体" w:hAnsi="宋体" w:cs="宋体"/>
                <w:kern w:val="0"/>
                <w:sz w:val="20"/>
                <w:szCs w:val="20"/>
              </w:rPr>
            </w:pPr>
            <w:r>
              <w:rPr>
                <w:rFonts w:hint="eastAsia" w:ascii="宋体" w:hAnsi="宋体" w:cs="宋体"/>
                <w:kern w:val="0"/>
                <w:sz w:val="20"/>
                <w:szCs w:val="20"/>
              </w:rPr>
              <w:t>公开05表</w:t>
            </w:r>
          </w:p>
        </w:tc>
      </w:tr>
      <w:tr>
        <w:tblPrEx>
          <w:tblCellMar>
            <w:top w:w="0" w:type="dxa"/>
            <w:left w:w="108" w:type="dxa"/>
            <w:bottom w:w="0" w:type="dxa"/>
            <w:right w:w="108" w:type="dxa"/>
          </w:tblCellMar>
        </w:tblPrEx>
        <w:trPr>
          <w:trHeight w:val="300" w:hRule="atLeast"/>
          <w:tblHeader/>
        </w:trPr>
        <w:tc>
          <w:tcPr>
            <w:tcW w:w="11029" w:type="dxa"/>
            <w:gridSpan w:val="4"/>
            <w:tcBorders>
              <w:bottom w:val="single" w:color="auto" w:sz="4" w:space="0"/>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部门：</w:t>
            </w:r>
            <w:bookmarkStart w:id="17" w:name="PO_part2Table5DivName1"/>
            <w:r>
              <w:rPr>
                <w:rFonts w:hint="eastAsia" w:ascii="宋体" w:hAnsi="宋体" w:cs="宋体"/>
                <w:kern w:val="0"/>
                <w:sz w:val="20"/>
                <w:szCs w:val="20"/>
              </w:rPr>
              <w:t xml:space="preserve"> </w:t>
            </w:r>
            <w:permStart w:id="147" w:edGrp="everyone"/>
            <w:r>
              <w:rPr>
                <w:rFonts w:hint="eastAsia" w:ascii="宋体" w:hAnsi="宋体" w:cs="宋体"/>
                <w:kern w:val="0"/>
                <w:sz w:val="20"/>
                <w:szCs w:val="20"/>
              </w:rPr>
              <w:t>汕头市潮阳区和平镇人民政府</w:t>
            </w:r>
            <w:permEnd w:id="147"/>
            <w:r>
              <w:rPr>
                <w:rFonts w:ascii="宋体" w:hAnsi="宋体" w:cs="宋体"/>
                <w:kern w:val="0"/>
                <w:sz w:val="20"/>
                <w:szCs w:val="20"/>
              </w:rPr>
              <w:t xml:space="preserve"> </w:t>
            </w:r>
            <w:bookmarkEnd w:id="17"/>
          </w:p>
        </w:tc>
        <w:tc>
          <w:tcPr>
            <w:tcW w:w="3145" w:type="dxa"/>
            <w:tcBorders>
              <w:bottom w:val="single" w:color="auto" w:sz="4" w:space="0"/>
            </w:tcBorders>
            <w:shd w:val="clear" w:color="auto" w:fill="FFFFFF"/>
            <w:vAlign w:val="center"/>
          </w:tcPr>
          <w:p>
            <w:pPr>
              <w:widowControl/>
              <w:jc w:val="right"/>
              <w:rPr>
                <w:rFonts w:ascii="宋体" w:hAns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489" w:hRule="atLeast"/>
          <w:tblHeader/>
        </w:trPr>
        <w:tc>
          <w:tcPr>
            <w:tcW w:w="47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kern w:val="0"/>
                <w:sz w:val="22"/>
                <w:szCs w:val="22"/>
              </w:rPr>
              <w:t xml:space="preserve">   </w:t>
            </w:r>
            <w:r>
              <w:rPr>
                <w:rFonts w:hint="eastAsia" w:ascii="宋体" w:hAnsi="宋体" w:cs="宋体"/>
                <w:kern w:val="0"/>
                <w:sz w:val="24"/>
              </w:rPr>
              <w:t>目</w:t>
            </w:r>
          </w:p>
        </w:tc>
        <w:tc>
          <w:tcPr>
            <w:tcW w:w="31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31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31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项目支出</w:t>
            </w:r>
          </w:p>
        </w:tc>
      </w:tr>
      <w:tr>
        <w:tblPrEx>
          <w:tblCellMar>
            <w:top w:w="0" w:type="dxa"/>
            <w:left w:w="108" w:type="dxa"/>
            <w:bottom w:w="0" w:type="dxa"/>
            <w:right w:w="108" w:type="dxa"/>
          </w:tblCellMar>
        </w:tblPrEx>
        <w:trPr>
          <w:trHeight w:val="312" w:hRule="atLeast"/>
          <w:tblHeader/>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w:t>
            </w:r>
          </w:p>
          <w:p>
            <w:pPr>
              <w:widowControl/>
              <w:jc w:val="center"/>
              <w:rPr>
                <w:rFonts w:ascii="宋体" w:hAnsi="宋体" w:cs="宋体"/>
                <w:kern w:val="0"/>
                <w:sz w:val="24"/>
              </w:rPr>
            </w:pPr>
            <w:r>
              <w:rPr>
                <w:rFonts w:hint="eastAsia" w:ascii="宋体" w:hAnsi="宋体" w:cs="宋体"/>
                <w:kern w:val="0"/>
                <w:sz w:val="24"/>
              </w:rPr>
              <w:t>科目编码</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31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1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1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50" w:hRule="atLeast"/>
          <w:tblHeader/>
        </w:trPr>
        <w:tc>
          <w:tcPr>
            <w:tcW w:w="47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r>
      <w:tr>
        <w:tblPrEx>
          <w:tblCellMar>
            <w:top w:w="0" w:type="dxa"/>
            <w:left w:w="108" w:type="dxa"/>
            <w:bottom w:w="0" w:type="dxa"/>
            <w:right w:w="108" w:type="dxa"/>
          </w:tblCellMar>
        </w:tblPrEx>
        <w:trPr>
          <w:trHeight w:val="450" w:hRule="atLeast"/>
          <w:tblHeader/>
        </w:trPr>
        <w:tc>
          <w:tcPr>
            <w:tcW w:w="47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ermStart w:id="148" w:edGrp="everyone" w:colFirst="1" w:colLast="1"/>
            <w:permStart w:id="149" w:edGrp="everyone" w:colFirst="2" w:colLast="2"/>
            <w:permStart w:id="150" w:edGrp="everyone" w:colFirst="3" w:colLast="3"/>
            <w:r>
              <w:rPr>
                <w:rFonts w:hint="eastAsia" w:ascii="宋体" w:hAnsi="宋体" w:cs="宋体"/>
                <w:kern w:val="0"/>
                <w:sz w:val="24"/>
              </w:rPr>
              <w:t>合计</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7,195.65</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1,267.57</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5,928.08</w:t>
            </w:r>
          </w:p>
        </w:tc>
      </w:tr>
      <w:permEnd w:id="148"/>
      <w:permEnd w:id="149"/>
      <w:permEnd w:id="150"/>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permStart w:id="151" w:edGrp="everyone"/>
            <w:r>
              <w:rPr>
                <w:rFonts w:hint="eastAsia" w:ascii="宋体" w:hAnsi="宋体" w:eastAsia="仿宋_GB2312" w:cs="宋体"/>
                <w:color w:val="000000"/>
                <w:kern w:val="0"/>
                <w:sz w:val="24"/>
              </w:rPr>
              <w:t>201</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hint="eastAsia" w:ascii="宋体" w:hAnsi="宋体" w:cs="宋体"/>
                <w:color w:val="000000"/>
                <w:kern w:val="0"/>
                <w:sz w:val="24"/>
              </w:rPr>
              <w:t>一般公共服务支出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2,259.27</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812.77</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1,446.50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20103</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政府办公厅（室）及相关机构事务</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757.68</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515.40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242.28</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2010301</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行政运行</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445.40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445.40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2010399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其他政府办公厅（室）及相关机构事务支出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312.28</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70.00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242.28</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20106</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财政事务</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10.50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10.50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2010699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其他财政事务支出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10.50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10.50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20107</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税收事务</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1,078.00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1,078.00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2010799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其他税收事务支出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1,078.00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1,078.00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20110</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人力资源事务</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57.55</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51.51</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6.04</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2011099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其他人力资源事务支出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57.55</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51.51</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6.04</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20113</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商贸事务</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51.51</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51.51</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2011399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其他商贸事务支出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51.51</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51.51</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20117</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质量技术监督与检验检疫事务</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2011706</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质量技术监督行政执法及业务管理</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20129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群众团体事务</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48.59</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48.59</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2012901</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行政运行</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48.59</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48.59</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20131</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党委办公厅（室）及相关机构事务</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145.77</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145.77</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2013101</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行政运行</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145.77</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145.77</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20132</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组织事务</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29.68</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29.68</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2013299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其他组织事务支出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29.68</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29.68</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hint="eastAsia" w:ascii="宋体" w:hAnsi="宋体" w:cs="宋体"/>
                <w:color w:val="000000"/>
                <w:kern w:val="0"/>
                <w:sz w:val="24"/>
              </w:rPr>
              <w:t>文化体育与传媒支出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483.23</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38.63</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444.60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20701</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文化</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423.23</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38.63</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384.60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2070109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群众文化</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2070199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其他文化支出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408.23</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38.63</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369.60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其他文化体育与传媒支出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2079999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其他文化体育与传媒支出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hint="eastAsia" w:ascii="宋体" w:hAnsi="宋体" w:cs="宋体"/>
                <w:color w:val="000000"/>
                <w:kern w:val="0"/>
                <w:sz w:val="24"/>
              </w:rPr>
              <w:t>社会保障和就业支出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280.83</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212.88</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67.95</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20805</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行政事业单位离退休</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212.88</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212.88</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2080504</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未归口管理的行政单位离退休</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212.88</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212.88</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20810</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社会福利</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2081004</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殡葬</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20820</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临时救助</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0.25</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0.25</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2082001</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临时救助支出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0.25</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0.25</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20826</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财政对基本养老保险基金的补助</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57.70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57.70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2082602</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财政对城乡居民基本养老保险基金的补助</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57.70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57.70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hint="eastAsia" w:ascii="宋体" w:hAnsi="宋体" w:cs="宋体"/>
                <w:color w:val="000000"/>
                <w:kern w:val="0"/>
                <w:sz w:val="24"/>
              </w:rPr>
              <w:t>医疗卫生与计划生育支出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177.97</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19.31</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158.66</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21004</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公共卫生</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53.77</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53.77</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2100499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其他公共卫生支出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53.77</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53.77</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21007</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计划生育事务</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89.31</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19.31</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70.00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2100799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其他计划生育事务支出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89.31</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19.31</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70.00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21013</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医疗救助</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33.20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33.20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2101301</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城乡医疗救助</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33.20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33.20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21014</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优抚对象医疗</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1.69</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1.69</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2101401</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优抚对象医疗补助</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1.69</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1.69</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211</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hint="eastAsia" w:ascii="宋体" w:hAnsi="宋体" w:cs="宋体"/>
                <w:color w:val="000000"/>
                <w:kern w:val="0"/>
                <w:sz w:val="24"/>
              </w:rPr>
              <w:t>节能环保支出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21103</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污染防治</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2110399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其他污染防治支出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130.00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hint="eastAsia" w:ascii="宋体" w:hAnsi="宋体" w:cs="宋体"/>
                <w:color w:val="000000"/>
                <w:kern w:val="0"/>
                <w:sz w:val="24"/>
              </w:rPr>
              <w:t>城乡社区支出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487.28</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487.28</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21203</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城乡社区公共设施</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2120303</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小城镇基础设施建设</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其他城乡社区支出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437.28</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437.28</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2129999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其他城乡社区支出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437.28</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437.28</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hint="eastAsia" w:ascii="宋体" w:hAnsi="宋体" w:cs="宋体"/>
                <w:color w:val="000000"/>
                <w:kern w:val="0"/>
                <w:sz w:val="24"/>
              </w:rPr>
              <w:t>农林水支出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3,281.81</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141.64</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3,140.17</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21301</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农业</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187.83</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90.13</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97.70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2130104</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事业运行</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90.13</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90.13</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2130119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防灾救灾</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52.70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52.70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2130199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其他农业支出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45.00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45.00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21303</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水利</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200.11</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51.51</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148.60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2130305</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水利工程建设</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2130314</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防汛</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28.60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28.60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2130399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其他水利支出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91.51</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51.51</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21305</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扶贫</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2,727.95</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2,727.95</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2130504</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农村基础设施建设</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500.00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2130599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其他扶贫支出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2,227.95</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2,227.95</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21307</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农村综合改革</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165.92</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165.92</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2130701</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对村级一事一议的补助</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55.00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55.00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2130705</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对村民委员会和村党支部的补助</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89.92</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89.92</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2130799</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其他农村综合改革支出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21.00</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21.00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215</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hint="eastAsia" w:ascii="宋体" w:hAnsi="宋体" w:cs="宋体"/>
                <w:color w:val="000000"/>
                <w:kern w:val="0"/>
                <w:sz w:val="24"/>
              </w:rPr>
              <w:t>资源勘探信息等支出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21508</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支持中小企业发展和管理支出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2150805</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中小企业发展专项</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52.92</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221</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hint="eastAsia" w:ascii="宋体" w:hAnsi="宋体" w:cs="宋体"/>
                <w:color w:val="000000"/>
                <w:kern w:val="0"/>
                <w:sz w:val="24"/>
              </w:rPr>
              <w:t>住房保障支出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42.34</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42.34</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22102</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住房改革支出</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42.34</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42.34</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CellMar>
            <w:top w:w="0" w:type="dxa"/>
            <w:left w:w="108" w:type="dxa"/>
            <w:bottom w:w="0" w:type="dxa"/>
            <w:right w:w="108" w:type="dxa"/>
          </w:tblCellMar>
        </w:tblPrEx>
        <w:trPr>
          <w:cantSplit/>
          <w:trHeight w:val="450" w:hRule="atLeast"/>
        </w:trPr>
        <w:tc>
          <w:tcPr>
            <w:tcW w:w="15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2210201</w:t>
            </w:r>
          </w:p>
        </w:tc>
        <w:tc>
          <w:tcPr>
            <w:tcW w:w="319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住房公积金</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42.34</w:t>
            </w:r>
          </w:p>
        </w:tc>
        <w:tc>
          <w:tcPr>
            <w:tcW w:w="31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42.34</w:t>
            </w:r>
          </w:p>
        </w:tc>
        <w:tc>
          <w:tcPr>
            <w:tcW w:w="314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151"/>
    </w:tbl>
    <w:p>
      <w:pPr>
        <w:spacing w:line="288" w:lineRule="auto"/>
        <w:ind w:firstLine="560" w:firstLineChars="200"/>
        <w:rPr>
          <w:rFonts w:ascii="仿宋_GB2312" w:eastAsia="仿宋_GB2312"/>
          <w:sz w:val="28"/>
          <w:szCs w:val="28"/>
        </w:rPr>
      </w:pPr>
      <w:r>
        <w:rPr>
          <w:rFonts w:hint="eastAsia" w:ascii="仿宋_GB2312" w:eastAsia="仿宋_GB2312"/>
          <w:sz w:val="28"/>
          <w:szCs w:val="28"/>
        </w:rPr>
        <w:t xml:space="preserve">注：本表反映部门本年度一般公共预算财政拨款实际支出情况。 </w:t>
      </w:r>
      <w:bookmarkEnd w:id="16"/>
    </w:p>
    <w:p>
      <w:pPr>
        <w:widowControl/>
        <w:jc w:val="left"/>
        <w:rPr>
          <w:rFonts w:ascii="仿宋_GB2312" w:eastAsia="仿宋_GB2312"/>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pPr>
      <w:bookmarkStart w:id="18" w:name="PO_part2Table6"/>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840"/>
        <w:gridCol w:w="2198"/>
        <w:gridCol w:w="1335"/>
        <w:gridCol w:w="1956"/>
        <w:gridCol w:w="1375"/>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4174" w:type="dxa"/>
            <w:gridSpan w:val="7"/>
            <w:tcBorders>
              <w:top w:val="nil"/>
              <w:left w:val="nil"/>
              <w:bottom w:val="nil"/>
              <w:right w:val="nil"/>
            </w:tcBorders>
            <w:vAlign w:val="center"/>
          </w:tcPr>
          <w:p>
            <w:pPr>
              <w:widowControl/>
              <w:jc w:val="center"/>
              <w:rPr>
                <w:rFonts w:ascii="宋体" w:hAnsi="宋体" w:cs="宋体"/>
                <w:kern w:val="0"/>
                <w:sz w:val="24"/>
              </w:rPr>
            </w:pPr>
            <w:r>
              <w:rPr>
                <w:rFonts w:hint="eastAsia" w:ascii="华文中宋" w:hAnsi="华文中宋" w:eastAsia="华文中宋" w:cs="宋体"/>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4174" w:type="dxa"/>
            <w:gridSpan w:val="7"/>
            <w:tcBorders>
              <w:top w:val="nil"/>
              <w:left w:val="nil"/>
              <w:bottom w:val="nil"/>
              <w:right w:val="nil"/>
            </w:tcBorders>
            <w:vAlign w:val="center"/>
          </w:tcPr>
          <w:p>
            <w:pPr>
              <w:widowControl/>
              <w:jc w:val="right"/>
              <w:rPr>
                <w:rFonts w:ascii="宋体" w:hAnsi="宋体" w:cs="宋体"/>
                <w:kern w:val="0"/>
                <w:sz w:val="20"/>
                <w:szCs w:val="20"/>
              </w:rPr>
            </w:pPr>
            <w:r>
              <w:rPr>
                <w:rFonts w:hint="eastAsia" w:ascii="宋体" w:hAnsi="宋体" w:cs="宋体"/>
                <w:kern w:val="0"/>
                <w:sz w:val="20"/>
                <w:szCs w:val="20"/>
              </w:rPr>
              <w:t>公开06表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0634" w:type="dxa"/>
            <w:gridSpan w:val="5"/>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0"/>
                <w:szCs w:val="20"/>
              </w:rPr>
              <w:t>部门：</w:t>
            </w:r>
            <w:bookmarkStart w:id="19" w:name="PO_part2Table6DivName1"/>
            <w:r>
              <w:rPr>
                <w:rFonts w:hint="eastAsia" w:ascii="宋体" w:hAnsi="宋体" w:cs="宋体"/>
                <w:kern w:val="0"/>
                <w:sz w:val="20"/>
                <w:szCs w:val="20"/>
              </w:rPr>
              <w:t xml:space="preserve"> </w:t>
            </w:r>
            <w:permStart w:id="152" w:edGrp="everyone"/>
            <w:r>
              <w:rPr>
                <w:rFonts w:hint="eastAsia" w:ascii="宋体" w:hAnsi="宋体" w:cs="宋体"/>
                <w:kern w:val="0"/>
                <w:sz w:val="20"/>
                <w:szCs w:val="20"/>
              </w:rPr>
              <w:t>汕头市潮阳区和平镇人民政府</w:t>
            </w:r>
            <w:permEnd w:id="152"/>
            <w:r>
              <w:rPr>
                <w:rFonts w:ascii="宋体" w:hAnsi="宋体" w:cs="宋体"/>
                <w:kern w:val="0"/>
                <w:sz w:val="20"/>
                <w:szCs w:val="20"/>
              </w:rPr>
              <w:t xml:space="preserve"> </w:t>
            </w:r>
            <w:bookmarkEnd w:id="19"/>
          </w:p>
        </w:tc>
        <w:tc>
          <w:tcPr>
            <w:tcW w:w="3540" w:type="dxa"/>
            <w:gridSpan w:val="2"/>
            <w:tcBorders>
              <w:top w:val="nil"/>
              <w:left w:val="nil"/>
              <w:bottom w:val="single" w:color="auto" w:sz="4" w:space="0"/>
              <w:right w:val="nil"/>
            </w:tcBorders>
            <w:vAlign w:val="center"/>
          </w:tcPr>
          <w:p>
            <w:pPr>
              <w:widowControl/>
              <w:jc w:val="right"/>
              <w:rPr>
                <w:rFonts w:ascii="宋体" w:hAnsi="宋体" w:cs="宋体"/>
                <w:kern w:val="0"/>
                <w:sz w:val="24"/>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343" w:type="dxa"/>
            <w:gridSpan w:val="3"/>
            <w:tcBorders>
              <w:top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人员经费</w:t>
            </w:r>
          </w:p>
        </w:tc>
        <w:tc>
          <w:tcPr>
            <w:tcW w:w="6831" w:type="dxa"/>
            <w:gridSpan w:val="4"/>
            <w:tcBorders>
              <w:top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1305" w:type="dxa"/>
            <w:vAlign w:val="center"/>
          </w:tcPr>
          <w:p>
            <w:pPr>
              <w:widowControl/>
              <w:jc w:val="center"/>
              <w:rPr>
                <w:rFonts w:ascii="仿宋" w:hAnsi="仿宋" w:eastAsia="仿宋" w:cs="宋体"/>
                <w:kern w:val="0"/>
                <w:sz w:val="24"/>
              </w:rPr>
            </w:pPr>
            <w:r>
              <w:rPr>
                <w:rFonts w:hint="eastAsia" w:ascii="宋体" w:hAnsi="宋体" w:cs="宋体"/>
                <w:kern w:val="0"/>
                <w:sz w:val="24"/>
              </w:rPr>
              <w:t>经济分类</w:t>
            </w:r>
            <w:r>
              <w:rPr>
                <w:rFonts w:ascii="宋体" w:hAnsi="宋体" w:cs="宋体"/>
                <w:kern w:val="0"/>
                <w:sz w:val="24"/>
              </w:rPr>
              <w:br w:type="textWrapping"/>
            </w:r>
            <w:r>
              <w:rPr>
                <w:rFonts w:hint="eastAsia" w:ascii="宋体" w:hAnsi="宋体" w:cs="宋体"/>
                <w:kern w:val="0"/>
                <w:sz w:val="24"/>
              </w:rPr>
              <w:t>科目编码</w:t>
            </w:r>
          </w:p>
        </w:tc>
        <w:tc>
          <w:tcPr>
            <w:tcW w:w="3840" w:type="dxa"/>
            <w:vAlign w:val="center"/>
          </w:tcPr>
          <w:p>
            <w:pPr>
              <w:widowControl/>
              <w:jc w:val="center"/>
              <w:rPr>
                <w:rFonts w:ascii="仿宋" w:hAnsi="仿宋" w:eastAsia="仿宋" w:cs="宋体"/>
                <w:kern w:val="0"/>
                <w:sz w:val="24"/>
              </w:rPr>
            </w:pPr>
            <w:r>
              <w:rPr>
                <w:rFonts w:hint="eastAsia" w:ascii="宋体" w:hAnsi="宋体" w:cs="宋体"/>
                <w:kern w:val="0"/>
                <w:sz w:val="24"/>
              </w:rPr>
              <w:t>科目名称</w:t>
            </w:r>
          </w:p>
        </w:tc>
        <w:tc>
          <w:tcPr>
            <w:tcW w:w="2198" w:type="dxa"/>
            <w:vAlign w:val="center"/>
          </w:tcPr>
          <w:p>
            <w:pPr>
              <w:widowControl/>
              <w:jc w:val="center"/>
              <w:rPr>
                <w:rFonts w:ascii="仿宋" w:hAnsi="仿宋" w:eastAsia="仿宋" w:cs="宋体"/>
                <w:kern w:val="0"/>
                <w:sz w:val="24"/>
              </w:rPr>
            </w:pPr>
            <w:r>
              <w:rPr>
                <w:rFonts w:hint="eastAsia" w:ascii="宋体" w:hAnsi="宋体" w:cs="宋体"/>
                <w:kern w:val="0"/>
                <w:sz w:val="24"/>
              </w:rPr>
              <w:t>金额</w:t>
            </w:r>
          </w:p>
        </w:tc>
        <w:tc>
          <w:tcPr>
            <w:tcW w:w="1335" w:type="dxa"/>
            <w:vAlign w:val="center"/>
          </w:tcPr>
          <w:p>
            <w:pPr>
              <w:widowControl/>
              <w:jc w:val="center"/>
              <w:rPr>
                <w:rFonts w:ascii="仿宋" w:hAnsi="仿宋" w:eastAsia="仿宋" w:cs="宋体"/>
                <w:kern w:val="0"/>
                <w:sz w:val="24"/>
              </w:rPr>
            </w:pPr>
            <w:r>
              <w:rPr>
                <w:rFonts w:hint="eastAsia" w:ascii="宋体" w:hAnsi="宋体" w:cs="宋体"/>
                <w:kern w:val="0"/>
                <w:sz w:val="24"/>
              </w:rPr>
              <w:t>经济分类</w:t>
            </w:r>
            <w:r>
              <w:rPr>
                <w:rFonts w:ascii="宋体" w:hAnsi="宋体" w:cs="宋体"/>
                <w:kern w:val="0"/>
                <w:sz w:val="24"/>
              </w:rPr>
              <w:br w:type="textWrapping"/>
            </w:r>
            <w:r>
              <w:rPr>
                <w:rFonts w:hint="eastAsia" w:ascii="宋体" w:hAnsi="宋体" w:cs="宋体"/>
                <w:kern w:val="0"/>
                <w:sz w:val="24"/>
              </w:rPr>
              <w:t>科目编码</w:t>
            </w:r>
          </w:p>
        </w:tc>
        <w:tc>
          <w:tcPr>
            <w:tcW w:w="3331" w:type="dxa"/>
            <w:gridSpan w:val="2"/>
            <w:vAlign w:val="center"/>
          </w:tcPr>
          <w:p>
            <w:pPr>
              <w:widowControl/>
              <w:jc w:val="center"/>
              <w:rPr>
                <w:rFonts w:ascii="仿宋" w:hAnsi="仿宋" w:eastAsia="仿宋" w:cs="宋体"/>
                <w:kern w:val="0"/>
                <w:sz w:val="24"/>
              </w:rPr>
            </w:pPr>
            <w:r>
              <w:rPr>
                <w:rFonts w:hint="eastAsia" w:ascii="宋体" w:hAnsi="宋体" w:cs="宋体"/>
                <w:kern w:val="0"/>
                <w:sz w:val="24"/>
              </w:rPr>
              <w:t>科目名称</w:t>
            </w:r>
          </w:p>
        </w:tc>
        <w:tc>
          <w:tcPr>
            <w:tcW w:w="2165" w:type="dxa"/>
            <w:vAlign w:val="center"/>
          </w:tcPr>
          <w:p>
            <w:pPr>
              <w:widowControl/>
              <w:jc w:val="center"/>
              <w:rPr>
                <w:rFonts w:ascii="仿宋" w:hAnsi="仿宋" w:eastAsia="仿宋" w:cs="宋体"/>
                <w:kern w:val="0"/>
                <w:sz w:val="24"/>
              </w:rPr>
            </w:pPr>
            <w:r>
              <w:rPr>
                <w:rFonts w:hint="eastAsia" w:ascii="宋体" w:hAnsi="宋体" w:cs="宋体"/>
                <w:kern w:val="0"/>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53" w:edGrp="everyone" w:colFirst="2" w:colLast="2"/>
            <w:permStart w:id="154" w:edGrp="everyone" w:colFirst="5" w:colLast="5"/>
            <w:r>
              <w:rPr>
                <w:rFonts w:ascii="宋体" w:hAnsi="宋体" w:cs="宋体"/>
                <w:kern w:val="0"/>
                <w:sz w:val="24"/>
              </w:rPr>
              <w:t>301</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工资福利支出</w:t>
            </w:r>
          </w:p>
        </w:tc>
        <w:tc>
          <w:tcPr>
            <w:tcW w:w="2198" w:type="dxa"/>
            <w:vAlign w:val="center"/>
          </w:tcPr>
          <w:p>
            <w:pPr>
              <w:widowControl/>
              <w:jc w:val="right"/>
              <w:rPr>
                <w:rFonts w:ascii="宋体" w:hAnsi="宋体" w:cs="宋体"/>
                <w:kern w:val="0"/>
                <w:sz w:val="24"/>
              </w:rPr>
            </w:pPr>
            <w:r>
              <w:rPr>
                <w:rFonts w:ascii="宋体" w:hAnsi="宋体" w:cs="宋体"/>
                <w:kern w:val="0"/>
                <w:sz w:val="24"/>
              </w:rPr>
              <w:t>836.60</w:t>
            </w:r>
          </w:p>
        </w:tc>
        <w:tc>
          <w:tcPr>
            <w:tcW w:w="1335" w:type="dxa"/>
            <w:vAlign w:val="center"/>
          </w:tcPr>
          <w:p>
            <w:pPr>
              <w:widowControl/>
              <w:jc w:val="left"/>
              <w:rPr>
                <w:rFonts w:ascii="宋体" w:hAnsi="宋体" w:cs="宋体"/>
                <w:kern w:val="0"/>
                <w:sz w:val="24"/>
              </w:rPr>
            </w:pPr>
            <w:r>
              <w:rPr>
                <w:rFonts w:ascii="宋体" w:hAnsi="宋体" w:cs="宋体"/>
                <w:kern w:val="0"/>
                <w:sz w:val="24"/>
              </w:rPr>
              <w:t>302</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商品和服务支出</w:t>
            </w:r>
          </w:p>
        </w:tc>
        <w:tc>
          <w:tcPr>
            <w:tcW w:w="2165" w:type="dxa"/>
            <w:vAlign w:val="center"/>
          </w:tcPr>
          <w:p>
            <w:pPr>
              <w:widowControl/>
              <w:jc w:val="right"/>
              <w:rPr>
                <w:rFonts w:ascii="宋体" w:hAnsi="宋体" w:cs="宋体"/>
                <w:kern w:val="0"/>
                <w:sz w:val="24"/>
              </w:rPr>
            </w:pPr>
            <w:r>
              <w:rPr>
                <w:rFonts w:ascii="宋体" w:hAnsi="宋体" w:cs="宋体"/>
                <w:kern w:val="0"/>
                <w:sz w:val="24"/>
              </w:rPr>
              <w:t>175.75</w:t>
            </w:r>
          </w:p>
        </w:tc>
      </w:tr>
      <w:permEnd w:id="153"/>
      <w:permEnd w:id="1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55" w:edGrp="everyone" w:colFirst="2" w:colLast="2"/>
            <w:permStart w:id="156" w:edGrp="everyone" w:colFirst="5" w:colLast="5"/>
            <w:r>
              <w:rPr>
                <w:rFonts w:ascii="宋体" w:hAnsi="宋体" w:cs="宋体"/>
                <w:kern w:val="0"/>
                <w:sz w:val="24"/>
              </w:rPr>
              <w:t>30101</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基本工资</w:t>
            </w:r>
          </w:p>
        </w:tc>
        <w:tc>
          <w:tcPr>
            <w:tcW w:w="2198" w:type="dxa"/>
            <w:vAlign w:val="center"/>
          </w:tcPr>
          <w:p>
            <w:pPr>
              <w:widowControl/>
              <w:jc w:val="right"/>
              <w:rPr>
                <w:rFonts w:ascii="宋体" w:hAnsi="宋体" w:cs="宋体"/>
                <w:kern w:val="0"/>
                <w:sz w:val="24"/>
              </w:rPr>
            </w:pPr>
            <w:r>
              <w:rPr>
                <w:rFonts w:ascii="宋体" w:hAnsi="宋体" w:cs="宋体"/>
                <w:kern w:val="0"/>
                <w:sz w:val="24"/>
              </w:rPr>
              <w:t>635.98</w:t>
            </w:r>
          </w:p>
        </w:tc>
        <w:tc>
          <w:tcPr>
            <w:tcW w:w="1335" w:type="dxa"/>
            <w:vAlign w:val="center"/>
          </w:tcPr>
          <w:p>
            <w:pPr>
              <w:widowControl/>
              <w:jc w:val="left"/>
              <w:rPr>
                <w:rFonts w:ascii="宋体" w:hAnsi="宋体" w:cs="宋体"/>
                <w:kern w:val="0"/>
                <w:sz w:val="24"/>
              </w:rPr>
            </w:pPr>
            <w:r>
              <w:rPr>
                <w:rFonts w:ascii="宋体" w:hAnsi="宋体" w:cs="宋体"/>
                <w:kern w:val="0"/>
                <w:sz w:val="24"/>
              </w:rPr>
              <w:t>30201</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办公费</w:t>
            </w:r>
          </w:p>
        </w:tc>
        <w:tc>
          <w:tcPr>
            <w:tcW w:w="2165" w:type="dxa"/>
            <w:vAlign w:val="center"/>
          </w:tcPr>
          <w:p>
            <w:pPr>
              <w:widowControl/>
              <w:jc w:val="right"/>
              <w:rPr>
                <w:rFonts w:ascii="宋体" w:hAnsi="宋体" w:cs="宋体"/>
                <w:kern w:val="0"/>
                <w:sz w:val="24"/>
              </w:rPr>
            </w:pPr>
            <w:r>
              <w:rPr>
                <w:rFonts w:ascii="宋体" w:hAnsi="宋体" w:cs="宋体"/>
                <w:kern w:val="0"/>
                <w:sz w:val="24"/>
              </w:rPr>
              <w:t>76.00</w:t>
            </w:r>
          </w:p>
        </w:tc>
      </w:tr>
      <w:permEnd w:id="155"/>
      <w:permEnd w:id="1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57" w:edGrp="everyone" w:colFirst="2" w:colLast="2"/>
            <w:permStart w:id="158" w:edGrp="everyone" w:colFirst="5" w:colLast="5"/>
            <w:r>
              <w:rPr>
                <w:rFonts w:ascii="宋体" w:hAnsi="宋体" w:cs="宋体"/>
                <w:kern w:val="0"/>
                <w:sz w:val="24"/>
              </w:rPr>
              <w:t>30102</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津贴补贴</w:t>
            </w:r>
          </w:p>
        </w:tc>
        <w:tc>
          <w:tcPr>
            <w:tcW w:w="2198" w:type="dxa"/>
            <w:vAlign w:val="center"/>
          </w:tcPr>
          <w:p>
            <w:pPr>
              <w:widowControl/>
              <w:jc w:val="right"/>
              <w:rPr>
                <w:rFonts w:ascii="宋体" w:hAnsi="宋体" w:cs="宋体"/>
                <w:kern w:val="0"/>
                <w:sz w:val="24"/>
              </w:rPr>
            </w:pPr>
            <w:r>
              <w:rPr>
                <w:rFonts w:ascii="宋体" w:hAnsi="宋体" w:cs="宋体"/>
                <w:kern w:val="0"/>
                <w:sz w:val="24"/>
              </w:rPr>
              <w:t>200.63</w:t>
            </w:r>
          </w:p>
        </w:tc>
        <w:tc>
          <w:tcPr>
            <w:tcW w:w="1335" w:type="dxa"/>
            <w:vAlign w:val="center"/>
          </w:tcPr>
          <w:p>
            <w:pPr>
              <w:widowControl/>
              <w:jc w:val="left"/>
              <w:rPr>
                <w:rFonts w:ascii="宋体" w:hAnsi="宋体" w:cs="宋体"/>
                <w:kern w:val="0"/>
                <w:sz w:val="24"/>
              </w:rPr>
            </w:pPr>
            <w:r>
              <w:rPr>
                <w:rFonts w:ascii="宋体" w:hAnsi="宋体" w:cs="宋体"/>
                <w:kern w:val="0"/>
                <w:sz w:val="24"/>
              </w:rPr>
              <w:t>30202</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印刷费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57"/>
      <w:permEnd w:id="1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59" w:edGrp="everyone" w:colFirst="2" w:colLast="2"/>
            <w:permStart w:id="160" w:edGrp="everyone" w:colFirst="5" w:colLast="5"/>
            <w:r>
              <w:rPr>
                <w:rFonts w:ascii="宋体" w:hAnsi="宋体" w:cs="宋体"/>
                <w:kern w:val="0"/>
                <w:sz w:val="24"/>
              </w:rPr>
              <w:t>30103</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奖金</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30203</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咨询费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59"/>
      <w:permEnd w:id="1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61" w:edGrp="everyone" w:colFirst="2" w:colLast="2"/>
            <w:permStart w:id="162" w:edGrp="everyone" w:colFirst="5" w:colLast="5"/>
            <w:r>
              <w:rPr>
                <w:rFonts w:ascii="宋体" w:hAnsi="宋体" w:cs="宋体"/>
                <w:kern w:val="0"/>
                <w:sz w:val="24"/>
              </w:rPr>
              <w:t>30104</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其他社会保障缴费</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30204</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手续费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61"/>
      <w:permEnd w:id="1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63" w:edGrp="everyone" w:colFirst="2" w:colLast="2"/>
            <w:permStart w:id="164" w:edGrp="everyone" w:colFirst="5" w:colLast="5"/>
            <w:r>
              <w:rPr>
                <w:rFonts w:ascii="宋体" w:hAnsi="宋体" w:cs="宋体"/>
                <w:kern w:val="0"/>
                <w:sz w:val="24"/>
              </w:rPr>
              <w:t>30106</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伙食补助费</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30205</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水费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63"/>
      <w:permEnd w:id="1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65" w:edGrp="everyone" w:colFirst="2" w:colLast="2"/>
            <w:permStart w:id="166" w:edGrp="everyone" w:colFirst="5" w:colLast="5"/>
            <w:r>
              <w:rPr>
                <w:rFonts w:ascii="宋体" w:hAnsi="宋体" w:cs="宋体"/>
                <w:kern w:val="0"/>
                <w:sz w:val="24"/>
              </w:rPr>
              <w:t>30107</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绩效工资</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30206</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电费</w:t>
            </w:r>
          </w:p>
        </w:tc>
        <w:tc>
          <w:tcPr>
            <w:tcW w:w="2165" w:type="dxa"/>
            <w:vAlign w:val="center"/>
          </w:tcPr>
          <w:p>
            <w:pPr>
              <w:widowControl/>
              <w:jc w:val="right"/>
              <w:rPr>
                <w:rFonts w:ascii="宋体" w:hAnsi="宋体" w:cs="宋体"/>
                <w:kern w:val="0"/>
                <w:sz w:val="24"/>
              </w:rPr>
            </w:pPr>
            <w:r>
              <w:rPr>
                <w:rFonts w:ascii="宋体" w:hAnsi="宋体" w:cs="宋体"/>
                <w:kern w:val="0"/>
                <w:sz w:val="24"/>
              </w:rPr>
              <w:t>38.00</w:t>
            </w:r>
          </w:p>
        </w:tc>
      </w:tr>
      <w:permEnd w:id="165"/>
      <w:permEnd w:id="1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67" w:edGrp="everyone" w:colFirst="2" w:colLast="2"/>
            <w:permStart w:id="168" w:edGrp="everyone" w:colFirst="5" w:colLast="5"/>
            <w:r>
              <w:rPr>
                <w:rFonts w:ascii="宋体" w:hAnsi="宋体" w:cs="宋体"/>
                <w:kern w:val="0"/>
                <w:sz w:val="24"/>
              </w:rPr>
              <w:t>30108</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机关事业单位基本养老保险缴费</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30207</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邮电费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67"/>
      <w:permEnd w:id="1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69" w:edGrp="everyone" w:colFirst="2" w:colLast="2"/>
            <w:permStart w:id="170" w:edGrp="everyone" w:colFirst="5" w:colLast="5"/>
            <w:r>
              <w:rPr>
                <w:rFonts w:ascii="宋体" w:hAnsi="宋体" w:cs="宋体"/>
                <w:kern w:val="0"/>
                <w:sz w:val="24"/>
              </w:rPr>
              <w:t>30109</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职业年金缴费</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30208</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取暖费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69"/>
      <w:permEnd w:id="1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71" w:edGrp="everyone" w:colFirst="2" w:colLast="2"/>
            <w:permStart w:id="172" w:edGrp="everyone" w:colFirst="5" w:colLast="5"/>
            <w:r>
              <w:rPr>
                <w:rFonts w:ascii="宋体" w:hAnsi="宋体" w:cs="宋体"/>
                <w:kern w:val="0"/>
                <w:sz w:val="24"/>
              </w:rPr>
              <w:t>30199</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其他工资福利支出</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30209</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物业管理费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71"/>
      <w:permEnd w:id="1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73" w:edGrp="everyone" w:colFirst="2" w:colLast="2"/>
            <w:permStart w:id="174" w:edGrp="everyone" w:colFirst="5" w:colLast="5"/>
            <w:r>
              <w:rPr>
                <w:rFonts w:ascii="宋体" w:hAnsi="宋体" w:cs="宋体"/>
                <w:kern w:val="0"/>
                <w:sz w:val="24"/>
              </w:rPr>
              <w:t>303</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对个人和家庭的补助</w:t>
            </w:r>
          </w:p>
        </w:tc>
        <w:tc>
          <w:tcPr>
            <w:tcW w:w="2198" w:type="dxa"/>
            <w:vAlign w:val="center"/>
          </w:tcPr>
          <w:p>
            <w:pPr>
              <w:widowControl/>
              <w:jc w:val="right"/>
              <w:rPr>
                <w:rFonts w:ascii="宋体" w:hAnsi="宋体" w:cs="宋体"/>
                <w:kern w:val="0"/>
                <w:sz w:val="24"/>
              </w:rPr>
            </w:pPr>
            <w:r>
              <w:rPr>
                <w:rFonts w:ascii="宋体" w:hAnsi="宋体" w:cs="宋体"/>
                <w:kern w:val="0"/>
                <w:sz w:val="24"/>
              </w:rPr>
              <w:t>255.22</w:t>
            </w:r>
          </w:p>
        </w:tc>
        <w:tc>
          <w:tcPr>
            <w:tcW w:w="1335" w:type="dxa"/>
            <w:vAlign w:val="center"/>
          </w:tcPr>
          <w:p>
            <w:pPr>
              <w:widowControl/>
              <w:jc w:val="left"/>
              <w:rPr>
                <w:rFonts w:ascii="宋体" w:hAnsi="宋体" w:cs="宋体"/>
                <w:kern w:val="0"/>
                <w:sz w:val="24"/>
              </w:rPr>
            </w:pPr>
            <w:r>
              <w:rPr>
                <w:rFonts w:ascii="宋体" w:hAnsi="宋体" w:cs="宋体"/>
                <w:kern w:val="0"/>
                <w:sz w:val="24"/>
              </w:rPr>
              <w:t>30211</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差旅费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73"/>
      <w:permEnd w:id="1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75" w:edGrp="everyone" w:colFirst="2" w:colLast="2"/>
            <w:permStart w:id="176" w:edGrp="everyone" w:colFirst="5" w:colLast="5"/>
            <w:r>
              <w:rPr>
                <w:rFonts w:ascii="宋体" w:hAnsi="宋体" w:cs="宋体"/>
                <w:kern w:val="0"/>
                <w:sz w:val="24"/>
              </w:rPr>
              <w:t>30301</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离休费</w:t>
            </w:r>
          </w:p>
        </w:tc>
        <w:tc>
          <w:tcPr>
            <w:tcW w:w="2198" w:type="dxa"/>
            <w:vAlign w:val="center"/>
          </w:tcPr>
          <w:p>
            <w:pPr>
              <w:widowControl/>
              <w:jc w:val="right"/>
              <w:rPr>
                <w:rFonts w:ascii="宋体" w:hAnsi="宋体" w:cs="宋体"/>
                <w:kern w:val="0"/>
                <w:sz w:val="24"/>
              </w:rPr>
            </w:pPr>
            <w:r>
              <w:rPr>
                <w:rFonts w:ascii="宋体" w:hAnsi="宋体" w:cs="宋体"/>
                <w:kern w:val="0"/>
                <w:sz w:val="24"/>
              </w:rPr>
              <w:t>10.00</w:t>
            </w:r>
          </w:p>
        </w:tc>
        <w:tc>
          <w:tcPr>
            <w:tcW w:w="1335" w:type="dxa"/>
            <w:vAlign w:val="center"/>
          </w:tcPr>
          <w:p>
            <w:pPr>
              <w:widowControl/>
              <w:jc w:val="left"/>
              <w:rPr>
                <w:rFonts w:ascii="宋体" w:hAnsi="宋体" w:cs="宋体"/>
                <w:kern w:val="0"/>
                <w:sz w:val="24"/>
              </w:rPr>
            </w:pPr>
            <w:r>
              <w:rPr>
                <w:rFonts w:ascii="宋体" w:hAnsi="宋体" w:cs="宋体"/>
                <w:kern w:val="0"/>
                <w:sz w:val="24"/>
              </w:rPr>
              <w:t>30212</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因公出国（境）费用</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75"/>
      <w:permEnd w:id="1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77" w:edGrp="everyone" w:colFirst="2" w:colLast="2"/>
            <w:permStart w:id="178" w:edGrp="everyone" w:colFirst="5" w:colLast="5"/>
            <w:r>
              <w:rPr>
                <w:rFonts w:ascii="宋体" w:hAnsi="宋体" w:cs="宋体"/>
                <w:kern w:val="0"/>
                <w:sz w:val="24"/>
              </w:rPr>
              <w:t>30302</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退休费</w:t>
            </w:r>
          </w:p>
        </w:tc>
        <w:tc>
          <w:tcPr>
            <w:tcW w:w="2198" w:type="dxa"/>
            <w:vAlign w:val="center"/>
          </w:tcPr>
          <w:p>
            <w:pPr>
              <w:widowControl/>
              <w:jc w:val="right"/>
              <w:rPr>
                <w:rFonts w:ascii="宋体" w:hAnsi="宋体" w:cs="宋体"/>
                <w:kern w:val="0"/>
                <w:sz w:val="24"/>
              </w:rPr>
            </w:pPr>
            <w:r>
              <w:rPr>
                <w:rFonts w:ascii="宋体" w:hAnsi="宋体" w:cs="宋体"/>
                <w:kern w:val="0"/>
                <w:sz w:val="24"/>
              </w:rPr>
              <w:t>202.88</w:t>
            </w:r>
          </w:p>
        </w:tc>
        <w:tc>
          <w:tcPr>
            <w:tcW w:w="1335" w:type="dxa"/>
            <w:vAlign w:val="center"/>
          </w:tcPr>
          <w:p>
            <w:pPr>
              <w:widowControl/>
              <w:jc w:val="left"/>
              <w:rPr>
                <w:rFonts w:ascii="宋体" w:hAnsi="宋体" w:cs="宋体"/>
                <w:kern w:val="0"/>
                <w:sz w:val="24"/>
              </w:rPr>
            </w:pPr>
            <w:r>
              <w:rPr>
                <w:rFonts w:ascii="宋体" w:hAnsi="宋体" w:cs="宋体"/>
                <w:kern w:val="0"/>
                <w:sz w:val="24"/>
              </w:rPr>
              <w:t>30213</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维修(护)费</w:t>
            </w:r>
          </w:p>
        </w:tc>
        <w:tc>
          <w:tcPr>
            <w:tcW w:w="2165" w:type="dxa"/>
            <w:vAlign w:val="center"/>
          </w:tcPr>
          <w:p>
            <w:pPr>
              <w:widowControl/>
              <w:jc w:val="right"/>
              <w:rPr>
                <w:rFonts w:ascii="宋体" w:hAnsi="宋体" w:cs="宋体"/>
                <w:kern w:val="0"/>
                <w:sz w:val="24"/>
              </w:rPr>
            </w:pPr>
            <w:r>
              <w:rPr>
                <w:rFonts w:ascii="宋体" w:hAnsi="宋体" w:cs="宋体"/>
                <w:kern w:val="0"/>
                <w:sz w:val="24"/>
              </w:rPr>
              <w:t>9.50</w:t>
            </w:r>
          </w:p>
        </w:tc>
      </w:tr>
      <w:permEnd w:id="177"/>
      <w:permEnd w:id="1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79" w:edGrp="everyone" w:colFirst="2" w:colLast="2"/>
            <w:permStart w:id="180" w:edGrp="everyone" w:colFirst="5" w:colLast="5"/>
            <w:r>
              <w:rPr>
                <w:rFonts w:ascii="宋体" w:hAnsi="宋体" w:cs="宋体"/>
                <w:kern w:val="0"/>
                <w:sz w:val="24"/>
              </w:rPr>
              <w:t>30303</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退职（役）费</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30214</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租赁费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79"/>
      <w:permEnd w:id="1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81" w:edGrp="everyone" w:colFirst="2" w:colLast="2"/>
            <w:permStart w:id="182" w:edGrp="everyone" w:colFirst="5" w:colLast="5"/>
            <w:r>
              <w:rPr>
                <w:rFonts w:ascii="宋体" w:hAnsi="宋体" w:cs="宋体"/>
                <w:kern w:val="0"/>
                <w:sz w:val="24"/>
              </w:rPr>
              <w:t>30304</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抚恤金</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30215</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会议费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81"/>
      <w:permEnd w:id="1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83" w:edGrp="everyone" w:colFirst="2" w:colLast="2"/>
            <w:permStart w:id="184" w:edGrp="everyone" w:colFirst="5" w:colLast="5"/>
            <w:r>
              <w:rPr>
                <w:rFonts w:ascii="宋体" w:hAnsi="宋体" w:cs="宋体"/>
                <w:kern w:val="0"/>
                <w:sz w:val="24"/>
              </w:rPr>
              <w:t>30305</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生活补助</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30216</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培训费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83"/>
      <w:permEnd w:id="1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85" w:edGrp="everyone" w:colFirst="2" w:colLast="2"/>
            <w:permStart w:id="186" w:edGrp="everyone" w:colFirst="5" w:colLast="5"/>
            <w:r>
              <w:rPr>
                <w:rFonts w:ascii="宋体" w:hAnsi="宋体" w:cs="宋体"/>
                <w:kern w:val="0"/>
                <w:sz w:val="24"/>
              </w:rPr>
              <w:t>30306</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救济费</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30217</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公务接待费</w:t>
            </w:r>
          </w:p>
        </w:tc>
        <w:tc>
          <w:tcPr>
            <w:tcW w:w="2165" w:type="dxa"/>
            <w:vAlign w:val="center"/>
          </w:tcPr>
          <w:p>
            <w:pPr>
              <w:widowControl/>
              <w:jc w:val="right"/>
              <w:rPr>
                <w:rFonts w:ascii="宋体" w:hAnsi="宋体" w:cs="宋体"/>
                <w:kern w:val="0"/>
                <w:sz w:val="24"/>
              </w:rPr>
            </w:pPr>
            <w:r>
              <w:rPr>
                <w:rFonts w:ascii="宋体" w:hAnsi="宋体" w:cs="宋体"/>
                <w:kern w:val="0"/>
                <w:sz w:val="24"/>
              </w:rPr>
              <w:t>9.50</w:t>
            </w:r>
          </w:p>
        </w:tc>
      </w:tr>
      <w:permEnd w:id="185"/>
      <w:permEnd w:id="1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87" w:edGrp="everyone" w:colFirst="2" w:colLast="2"/>
            <w:permStart w:id="188" w:edGrp="everyone" w:colFirst="5" w:colLast="5"/>
            <w:r>
              <w:rPr>
                <w:rFonts w:ascii="宋体" w:hAnsi="宋体" w:cs="宋体"/>
                <w:kern w:val="0"/>
                <w:sz w:val="24"/>
              </w:rPr>
              <w:t>30307</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医疗费</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30218</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专用材料费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87"/>
      <w:permEnd w:id="1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89" w:edGrp="everyone" w:colFirst="2" w:colLast="2"/>
            <w:permStart w:id="190" w:edGrp="everyone" w:colFirst="5" w:colLast="5"/>
            <w:r>
              <w:rPr>
                <w:rFonts w:ascii="宋体" w:hAnsi="宋体" w:cs="宋体"/>
                <w:kern w:val="0"/>
                <w:sz w:val="24"/>
              </w:rPr>
              <w:t>30308</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助学金</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30224</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被装购置费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89"/>
      <w:permEnd w:id="1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91" w:edGrp="everyone" w:colFirst="2" w:colLast="2"/>
            <w:permStart w:id="192" w:edGrp="everyone" w:colFirst="5" w:colLast="5"/>
            <w:r>
              <w:rPr>
                <w:rFonts w:ascii="宋体" w:hAnsi="宋体" w:cs="宋体"/>
                <w:kern w:val="0"/>
                <w:sz w:val="24"/>
              </w:rPr>
              <w:t>30309</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奖励金</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30225</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专用燃料费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91"/>
      <w:permEnd w:id="1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93" w:edGrp="everyone" w:colFirst="2" w:colLast="2"/>
            <w:permStart w:id="194" w:edGrp="everyone" w:colFirst="5" w:colLast="5"/>
            <w:r>
              <w:rPr>
                <w:rFonts w:ascii="宋体" w:hAnsi="宋体" w:cs="宋体"/>
                <w:kern w:val="0"/>
                <w:sz w:val="24"/>
              </w:rPr>
              <w:t>30310</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生产补贴</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30226</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劳务费</w:t>
            </w:r>
          </w:p>
        </w:tc>
        <w:tc>
          <w:tcPr>
            <w:tcW w:w="2165" w:type="dxa"/>
            <w:vAlign w:val="center"/>
          </w:tcPr>
          <w:p>
            <w:pPr>
              <w:widowControl/>
              <w:jc w:val="right"/>
              <w:rPr>
                <w:rFonts w:ascii="宋体" w:hAnsi="宋体" w:cs="宋体"/>
                <w:kern w:val="0"/>
                <w:sz w:val="24"/>
              </w:rPr>
            </w:pPr>
            <w:r>
              <w:rPr>
                <w:rFonts w:ascii="宋体" w:hAnsi="宋体" w:cs="宋体"/>
                <w:kern w:val="0"/>
                <w:sz w:val="24"/>
              </w:rPr>
              <w:t>38.00</w:t>
            </w:r>
          </w:p>
        </w:tc>
      </w:tr>
      <w:permEnd w:id="193"/>
      <w:permEnd w:id="1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95" w:edGrp="everyone" w:colFirst="2" w:colLast="2"/>
            <w:permStart w:id="196" w:edGrp="everyone" w:colFirst="5" w:colLast="5"/>
            <w:r>
              <w:rPr>
                <w:rFonts w:ascii="宋体" w:hAnsi="宋体" w:cs="宋体"/>
                <w:kern w:val="0"/>
                <w:sz w:val="24"/>
              </w:rPr>
              <w:t>30311</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住房公积金</w:t>
            </w:r>
          </w:p>
        </w:tc>
        <w:tc>
          <w:tcPr>
            <w:tcW w:w="2198" w:type="dxa"/>
            <w:vAlign w:val="center"/>
          </w:tcPr>
          <w:p>
            <w:pPr>
              <w:widowControl/>
              <w:jc w:val="right"/>
              <w:rPr>
                <w:rFonts w:ascii="宋体" w:hAnsi="宋体" w:cs="宋体"/>
                <w:kern w:val="0"/>
                <w:sz w:val="24"/>
              </w:rPr>
            </w:pPr>
            <w:r>
              <w:rPr>
                <w:rFonts w:ascii="宋体" w:hAnsi="宋体" w:cs="宋体"/>
                <w:kern w:val="0"/>
                <w:sz w:val="24"/>
              </w:rPr>
              <w:t>42.34</w:t>
            </w:r>
          </w:p>
        </w:tc>
        <w:tc>
          <w:tcPr>
            <w:tcW w:w="1335" w:type="dxa"/>
            <w:vAlign w:val="center"/>
          </w:tcPr>
          <w:p>
            <w:pPr>
              <w:widowControl/>
              <w:jc w:val="left"/>
              <w:rPr>
                <w:rFonts w:ascii="宋体" w:hAnsi="宋体" w:cs="宋体"/>
                <w:kern w:val="0"/>
                <w:sz w:val="24"/>
              </w:rPr>
            </w:pPr>
            <w:r>
              <w:rPr>
                <w:rFonts w:ascii="宋体" w:hAnsi="宋体" w:cs="宋体"/>
                <w:kern w:val="0"/>
                <w:sz w:val="24"/>
              </w:rPr>
              <w:t>30227</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委托业务费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95"/>
      <w:permEnd w:id="1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97" w:edGrp="everyone" w:colFirst="2" w:colLast="2"/>
            <w:permStart w:id="198" w:edGrp="everyone" w:colFirst="5" w:colLast="5"/>
            <w:r>
              <w:rPr>
                <w:rFonts w:ascii="宋体" w:hAnsi="宋体" w:cs="宋体"/>
                <w:kern w:val="0"/>
                <w:sz w:val="24"/>
              </w:rPr>
              <w:t>30312</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提租补贴</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30228</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工会经费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97"/>
      <w:permEnd w:id="1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199" w:edGrp="everyone" w:colFirst="2" w:colLast="2"/>
            <w:permStart w:id="200" w:edGrp="everyone" w:colFirst="5" w:colLast="5"/>
            <w:r>
              <w:rPr>
                <w:rFonts w:ascii="宋体" w:hAnsi="宋体" w:cs="宋体"/>
                <w:kern w:val="0"/>
                <w:sz w:val="24"/>
              </w:rPr>
              <w:t>30313</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购房补贴</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30229</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福利费</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199"/>
      <w:permEnd w:id="2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201" w:edGrp="everyone" w:colFirst="2" w:colLast="2"/>
            <w:permStart w:id="202" w:edGrp="everyone" w:colFirst="5" w:colLast="5"/>
            <w:r>
              <w:rPr>
                <w:rFonts w:ascii="宋体" w:hAnsi="宋体" w:cs="宋体"/>
                <w:kern w:val="0"/>
                <w:sz w:val="24"/>
              </w:rPr>
              <w:t>30314</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采暖补贴</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30231</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公务用车运行维护费</w:t>
            </w:r>
          </w:p>
        </w:tc>
        <w:tc>
          <w:tcPr>
            <w:tcW w:w="2165" w:type="dxa"/>
            <w:vAlign w:val="center"/>
          </w:tcPr>
          <w:p>
            <w:pPr>
              <w:widowControl/>
              <w:jc w:val="right"/>
              <w:rPr>
                <w:rFonts w:ascii="宋体" w:hAnsi="宋体" w:cs="宋体"/>
                <w:kern w:val="0"/>
                <w:sz w:val="24"/>
              </w:rPr>
            </w:pPr>
            <w:r>
              <w:rPr>
                <w:rFonts w:ascii="宋体" w:hAnsi="宋体" w:cs="宋体"/>
                <w:kern w:val="0"/>
                <w:sz w:val="24"/>
              </w:rPr>
              <w:t>4.75</w:t>
            </w:r>
          </w:p>
        </w:tc>
      </w:tr>
      <w:permEnd w:id="201"/>
      <w:permEnd w:id="2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203" w:edGrp="everyone" w:colFirst="2" w:colLast="2"/>
            <w:permStart w:id="204" w:edGrp="everyone" w:colFirst="5" w:colLast="5"/>
            <w:r>
              <w:rPr>
                <w:rFonts w:ascii="宋体" w:hAnsi="宋体" w:cs="宋体"/>
                <w:kern w:val="0"/>
                <w:sz w:val="24"/>
              </w:rPr>
              <w:t>30315</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物业服务补贴</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30239</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其他交通费用</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03"/>
      <w:permEnd w:id="2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宋体" w:hAnsi="宋体" w:cs="宋体"/>
                <w:kern w:val="0"/>
                <w:sz w:val="24"/>
              </w:rPr>
            </w:pPr>
            <w:permStart w:id="205" w:edGrp="everyone" w:colFirst="2" w:colLast="2"/>
            <w:permStart w:id="206" w:edGrp="everyone" w:colFirst="5" w:colLast="5"/>
            <w:r>
              <w:rPr>
                <w:rFonts w:ascii="宋体" w:hAnsi="宋体" w:cs="宋体"/>
                <w:kern w:val="0"/>
                <w:sz w:val="24"/>
              </w:rPr>
              <w:t>30399</w:t>
            </w:r>
          </w:p>
        </w:tc>
        <w:tc>
          <w:tcPr>
            <w:tcW w:w="3840" w:type="dxa"/>
            <w:vAlign w:val="center"/>
          </w:tcPr>
          <w:p>
            <w:pPr>
              <w:widowControl/>
              <w:jc w:val="left"/>
              <w:rPr>
                <w:rFonts w:ascii="宋体" w:hAnsi="宋体" w:cs="宋体"/>
                <w:kern w:val="0"/>
                <w:sz w:val="24"/>
              </w:rPr>
            </w:pPr>
            <w:r>
              <w:rPr>
                <w:rFonts w:hint="eastAsia" w:ascii="宋体" w:hAnsi="宋体" w:cs="宋体"/>
                <w:kern w:val="0"/>
                <w:sz w:val="24"/>
              </w:rPr>
              <w:t xml:space="preserve">  其他对个人和家庭的补助支出</w:t>
            </w:r>
          </w:p>
        </w:tc>
        <w:tc>
          <w:tcPr>
            <w:tcW w:w="2198" w:type="dxa"/>
            <w:vAlign w:val="center"/>
          </w:tcPr>
          <w:p>
            <w:pPr>
              <w:widowControl/>
              <w:jc w:val="right"/>
              <w:rPr>
                <w:rFonts w:ascii="宋体" w:hAnsi="宋体" w:cs="宋体"/>
                <w:kern w:val="0"/>
                <w:sz w:val="24"/>
              </w:rPr>
            </w:pPr>
            <w:r>
              <w:rPr>
                <w:rFonts w:ascii="宋体" w:hAnsi="宋体" w:cs="宋体"/>
                <w:kern w:val="0"/>
                <w:sz w:val="24"/>
              </w:rPr>
              <w:t>0.00</w:t>
            </w:r>
          </w:p>
        </w:tc>
        <w:tc>
          <w:tcPr>
            <w:tcW w:w="1335" w:type="dxa"/>
            <w:vAlign w:val="center"/>
          </w:tcPr>
          <w:p>
            <w:pPr>
              <w:widowControl/>
              <w:jc w:val="left"/>
              <w:rPr>
                <w:rFonts w:ascii="宋体" w:hAnsi="宋体" w:cs="宋体"/>
                <w:kern w:val="0"/>
                <w:sz w:val="24"/>
              </w:rPr>
            </w:pPr>
            <w:r>
              <w:rPr>
                <w:rFonts w:ascii="宋体" w:hAnsi="宋体" w:cs="宋体"/>
                <w:kern w:val="0"/>
                <w:sz w:val="24"/>
              </w:rPr>
              <w:t>30240</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税金及附加费用</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05"/>
      <w:permEnd w:id="2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仿宋" w:hAnsi="仿宋" w:eastAsia="仿宋" w:cs="宋体"/>
                <w:kern w:val="0"/>
                <w:sz w:val="24"/>
              </w:rPr>
            </w:pPr>
            <w:permStart w:id="207" w:edGrp="everyone" w:colFirst="5" w:colLast="5"/>
            <w:r>
              <w:rPr>
                <w:rFonts w:hint="eastAsia" w:ascii="仿宋" w:hAnsi="仿宋" w:eastAsia="仿宋" w:cs="宋体"/>
                <w:kern w:val="0"/>
                <w:sz w:val="24"/>
              </w:rPr>
              <w:t>　</w:t>
            </w:r>
          </w:p>
        </w:tc>
        <w:tc>
          <w:tcPr>
            <w:tcW w:w="3840" w:type="dxa"/>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30299</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其他商品和服务支出</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仿宋" w:hAnsi="仿宋" w:eastAsia="仿宋" w:cs="宋体"/>
                <w:kern w:val="0"/>
                <w:sz w:val="24"/>
              </w:rPr>
            </w:pPr>
            <w:permStart w:id="208" w:edGrp="everyone" w:colFirst="5" w:colLast="5"/>
            <w:r>
              <w:rPr>
                <w:rFonts w:hint="eastAsia" w:ascii="仿宋" w:hAnsi="仿宋" w:eastAsia="仿宋" w:cs="宋体"/>
                <w:kern w:val="0"/>
                <w:sz w:val="24"/>
              </w:rPr>
              <w:t>　</w:t>
            </w:r>
          </w:p>
        </w:tc>
        <w:tc>
          <w:tcPr>
            <w:tcW w:w="3840" w:type="dxa"/>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其他资本性支出</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仿宋" w:hAnsi="仿宋" w:eastAsia="仿宋" w:cs="宋体"/>
                <w:kern w:val="0"/>
                <w:sz w:val="24"/>
              </w:rPr>
            </w:pPr>
            <w:permStart w:id="209" w:edGrp="everyone" w:colFirst="5" w:colLast="5"/>
            <w:r>
              <w:rPr>
                <w:rFonts w:hint="eastAsia" w:ascii="仿宋" w:hAnsi="仿宋" w:eastAsia="仿宋" w:cs="宋体"/>
                <w:kern w:val="0"/>
                <w:sz w:val="24"/>
              </w:rPr>
              <w:t>　</w:t>
            </w:r>
          </w:p>
        </w:tc>
        <w:tc>
          <w:tcPr>
            <w:tcW w:w="3840" w:type="dxa"/>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31001</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房屋建筑物购建</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仿宋" w:hAnsi="仿宋" w:eastAsia="仿宋" w:cs="宋体"/>
                <w:kern w:val="0"/>
                <w:sz w:val="24"/>
              </w:rPr>
            </w:pPr>
            <w:permStart w:id="210" w:edGrp="everyone" w:colFirst="5" w:colLast="5"/>
            <w:r>
              <w:rPr>
                <w:rFonts w:hint="eastAsia" w:ascii="仿宋" w:hAnsi="仿宋" w:eastAsia="仿宋" w:cs="宋体"/>
                <w:kern w:val="0"/>
                <w:sz w:val="24"/>
              </w:rPr>
              <w:t>　</w:t>
            </w:r>
          </w:p>
        </w:tc>
        <w:tc>
          <w:tcPr>
            <w:tcW w:w="3840" w:type="dxa"/>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31002</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办公设备购置</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仿宋" w:hAnsi="仿宋" w:eastAsia="仿宋" w:cs="宋体"/>
                <w:kern w:val="0"/>
                <w:sz w:val="24"/>
              </w:rPr>
            </w:pPr>
            <w:permStart w:id="211" w:edGrp="everyone" w:colFirst="5" w:colLast="5"/>
            <w:r>
              <w:rPr>
                <w:rFonts w:hint="eastAsia" w:ascii="仿宋" w:hAnsi="仿宋" w:eastAsia="仿宋" w:cs="宋体"/>
                <w:kern w:val="0"/>
                <w:sz w:val="24"/>
              </w:rPr>
              <w:t>　</w:t>
            </w:r>
          </w:p>
        </w:tc>
        <w:tc>
          <w:tcPr>
            <w:tcW w:w="3840" w:type="dxa"/>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31003</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专用设备购置</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仿宋" w:hAnsi="仿宋" w:eastAsia="仿宋" w:cs="宋体"/>
                <w:kern w:val="0"/>
                <w:sz w:val="24"/>
              </w:rPr>
            </w:pPr>
            <w:permStart w:id="212" w:edGrp="everyone" w:colFirst="5" w:colLast="5"/>
            <w:r>
              <w:rPr>
                <w:rFonts w:hint="eastAsia" w:ascii="仿宋" w:hAnsi="仿宋" w:eastAsia="仿宋" w:cs="宋体"/>
                <w:kern w:val="0"/>
                <w:sz w:val="24"/>
              </w:rPr>
              <w:t>　</w:t>
            </w:r>
          </w:p>
        </w:tc>
        <w:tc>
          <w:tcPr>
            <w:tcW w:w="3840" w:type="dxa"/>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31005</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基础设施建设</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仿宋" w:hAnsi="仿宋" w:eastAsia="仿宋" w:cs="宋体"/>
                <w:kern w:val="0"/>
                <w:sz w:val="24"/>
              </w:rPr>
            </w:pPr>
            <w:permStart w:id="213" w:edGrp="everyone" w:colFirst="5" w:colLast="5"/>
            <w:r>
              <w:rPr>
                <w:rFonts w:hint="eastAsia" w:ascii="仿宋" w:hAnsi="仿宋" w:eastAsia="仿宋" w:cs="宋体"/>
                <w:kern w:val="0"/>
                <w:sz w:val="24"/>
              </w:rPr>
              <w:t>　</w:t>
            </w:r>
          </w:p>
        </w:tc>
        <w:tc>
          <w:tcPr>
            <w:tcW w:w="3840" w:type="dxa"/>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31006</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大型修缮</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仿宋" w:hAnsi="仿宋" w:eastAsia="仿宋" w:cs="宋体"/>
                <w:kern w:val="0"/>
                <w:sz w:val="24"/>
              </w:rPr>
            </w:pPr>
            <w:permStart w:id="214" w:edGrp="everyone" w:colFirst="5" w:colLast="5"/>
            <w:r>
              <w:rPr>
                <w:rFonts w:hint="eastAsia" w:ascii="仿宋" w:hAnsi="仿宋" w:eastAsia="仿宋" w:cs="宋体"/>
                <w:kern w:val="0"/>
                <w:sz w:val="24"/>
              </w:rPr>
              <w:t>　</w:t>
            </w:r>
          </w:p>
        </w:tc>
        <w:tc>
          <w:tcPr>
            <w:tcW w:w="3840" w:type="dxa"/>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31007</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信息网络及软件购置更新</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仿宋" w:hAnsi="仿宋" w:eastAsia="仿宋" w:cs="宋体"/>
                <w:kern w:val="0"/>
                <w:sz w:val="24"/>
              </w:rPr>
            </w:pPr>
            <w:permStart w:id="215" w:edGrp="everyone" w:colFirst="5" w:colLast="5"/>
            <w:r>
              <w:rPr>
                <w:rFonts w:hint="eastAsia" w:ascii="仿宋" w:hAnsi="仿宋" w:eastAsia="仿宋" w:cs="宋体"/>
                <w:kern w:val="0"/>
                <w:sz w:val="24"/>
              </w:rPr>
              <w:t>　</w:t>
            </w:r>
          </w:p>
        </w:tc>
        <w:tc>
          <w:tcPr>
            <w:tcW w:w="3840" w:type="dxa"/>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31008</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物资储备</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仿宋" w:hAnsi="仿宋" w:eastAsia="仿宋" w:cs="宋体"/>
                <w:kern w:val="0"/>
                <w:sz w:val="24"/>
              </w:rPr>
            </w:pPr>
            <w:permStart w:id="216" w:edGrp="everyone" w:colFirst="5" w:colLast="5"/>
            <w:r>
              <w:rPr>
                <w:rFonts w:hint="eastAsia" w:ascii="仿宋" w:hAnsi="仿宋" w:eastAsia="仿宋" w:cs="宋体"/>
                <w:kern w:val="0"/>
                <w:sz w:val="24"/>
              </w:rPr>
              <w:t>　</w:t>
            </w:r>
          </w:p>
        </w:tc>
        <w:tc>
          <w:tcPr>
            <w:tcW w:w="3840" w:type="dxa"/>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31009</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土地补偿</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仿宋" w:hAnsi="仿宋" w:eastAsia="仿宋" w:cs="宋体"/>
                <w:kern w:val="0"/>
                <w:sz w:val="24"/>
              </w:rPr>
            </w:pPr>
            <w:permStart w:id="217" w:edGrp="everyone" w:colFirst="5" w:colLast="5"/>
            <w:r>
              <w:rPr>
                <w:rFonts w:hint="eastAsia" w:ascii="仿宋" w:hAnsi="仿宋" w:eastAsia="仿宋" w:cs="宋体"/>
                <w:kern w:val="0"/>
                <w:sz w:val="24"/>
              </w:rPr>
              <w:t>　</w:t>
            </w:r>
          </w:p>
        </w:tc>
        <w:tc>
          <w:tcPr>
            <w:tcW w:w="3840" w:type="dxa"/>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31010</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安置补助</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left"/>
              <w:rPr>
                <w:rFonts w:ascii="仿宋" w:hAnsi="仿宋" w:eastAsia="仿宋" w:cs="宋体"/>
                <w:kern w:val="0"/>
                <w:sz w:val="24"/>
              </w:rPr>
            </w:pPr>
            <w:permStart w:id="218" w:edGrp="everyone" w:colFirst="5" w:colLast="5"/>
            <w:r>
              <w:rPr>
                <w:rFonts w:hint="eastAsia" w:ascii="仿宋" w:hAnsi="仿宋" w:eastAsia="仿宋" w:cs="宋体"/>
                <w:kern w:val="0"/>
                <w:sz w:val="24"/>
              </w:rPr>
              <w:t>　</w:t>
            </w:r>
          </w:p>
        </w:tc>
        <w:tc>
          <w:tcPr>
            <w:tcW w:w="3840" w:type="dxa"/>
            <w:vAlign w:val="center"/>
          </w:tcPr>
          <w:p>
            <w:pPr>
              <w:widowControl/>
              <w:jc w:val="lef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31011</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地上附着物和青苗补偿</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19" w:edGrp="everyone" w:colFirst="5" w:colLast="5"/>
            <w:r>
              <w:rPr>
                <w:rFonts w:hint="eastAsia" w:ascii="仿宋" w:hAnsi="仿宋" w:eastAsia="仿宋" w:cs="宋体"/>
                <w:kern w:val="0"/>
                <w:sz w:val="24"/>
              </w:rPr>
              <w:t>　</w:t>
            </w:r>
          </w:p>
        </w:tc>
        <w:tc>
          <w:tcPr>
            <w:tcW w:w="3840" w:type="dxa"/>
            <w:vAlign w:val="center"/>
          </w:tcPr>
          <w:p>
            <w:pPr>
              <w:widowControl/>
              <w:jc w:val="righ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31012</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拆迁补偿</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20" w:edGrp="everyone" w:colFirst="5" w:colLast="5"/>
            <w:r>
              <w:rPr>
                <w:rFonts w:hint="eastAsia" w:ascii="仿宋" w:hAnsi="仿宋" w:eastAsia="仿宋" w:cs="宋体"/>
                <w:kern w:val="0"/>
                <w:sz w:val="24"/>
              </w:rPr>
              <w:t>　</w:t>
            </w:r>
          </w:p>
        </w:tc>
        <w:tc>
          <w:tcPr>
            <w:tcW w:w="3840" w:type="dxa"/>
            <w:vAlign w:val="center"/>
          </w:tcPr>
          <w:p>
            <w:pPr>
              <w:widowControl/>
              <w:jc w:val="righ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31013</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公务用车购置</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21" w:edGrp="everyone" w:colFirst="5" w:colLast="5"/>
            <w:r>
              <w:rPr>
                <w:rFonts w:hint="eastAsia" w:ascii="仿宋" w:hAnsi="仿宋" w:eastAsia="仿宋" w:cs="宋体"/>
                <w:kern w:val="0"/>
                <w:sz w:val="24"/>
              </w:rPr>
              <w:t>　</w:t>
            </w:r>
          </w:p>
        </w:tc>
        <w:tc>
          <w:tcPr>
            <w:tcW w:w="3840" w:type="dxa"/>
            <w:vAlign w:val="center"/>
          </w:tcPr>
          <w:p>
            <w:pPr>
              <w:widowControl/>
              <w:jc w:val="righ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31019</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其他交通工具购置</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22" w:edGrp="everyone" w:colFirst="5" w:colLast="5"/>
            <w:r>
              <w:rPr>
                <w:rFonts w:hint="eastAsia" w:ascii="仿宋" w:hAnsi="仿宋" w:eastAsia="仿宋" w:cs="宋体"/>
                <w:kern w:val="0"/>
                <w:sz w:val="24"/>
              </w:rPr>
              <w:t>　</w:t>
            </w:r>
          </w:p>
        </w:tc>
        <w:tc>
          <w:tcPr>
            <w:tcW w:w="3840" w:type="dxa"/>
            <w:vAlign w:val="center"/>
          </w:tcPr>
          <w:p>
            <w:pPr>
              <w:widowControl/>
              <w:jc w:val="righ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31020</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产权参股</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23" w:edGrp="everyone" w:colFirst="5" w:colLast="5"/>
            <w:r>
              <w:rPr>
                <w:rFonts w:hint="eastAsia" w:ascii="仿宋" w:hAnsi="仿宋" w:eastAsia="仿宋" w:cs="宋体"/>
                <w:kern w:val="0"/>
                <w:sz w:val="24"/>
              </w:rPr>
              <w:t>　</w:t>
            </w:r>
          </w:p>
        </w:tc>
        <w:tc>
          <w:tcPr>
            <w:tcW w:w="3840" w:type="dxa"/>
            <w:vAlign w:val="center"/>
          </w:tcPr>
          <w:p>
            <w:pPr>
              <w:widowControl/>
              <w:jc w:val="righ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31099</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其他资本性支出</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24" w:edGrp="everyone" w:colFirst="5" w:colLast="5"/>
            <w:r>
              <w:rPr>
                <w:rFonts w:hint="eastAsia" w:ascii="仿宋" w:hAnsi="仿宋" w:eastAsia="仿宋" w:cs="宋体"/>
                <w:kern w:val="0"/>
                <w:sz w:val="24"/>
              </w:rPr>
              <w:t>　</w:t>
            </w:r>
          </w:p>
        </w:tc>
        <w:tc>
          <w:tcPr>
            <w:tcW w:w="3840" w:type="dxa"/>
            <w:vAlign w:val="center"/>
          </w:tcPr>
          <w:p>
            <w:pPr>
              <w:widowControl/>
              <w:jc w:val="righ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304</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对企事业单位的补贴</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25" w:edGrp="everyone" w:colFirst="5" w:colLast="5"/>
          </w:p>
        </w:tc>
        <w:tc>
          <w:tcPr>
            <w:tcW w:w="3840" w:type="dxa"/>
            <w:vAlign w:val="center"/>
          </w:tcPr>
          <w:p>
            <w:pPr>
              <w:widowControl/>
              <w:jc w:val="right"/>
              <w:rPr>
                <w:rFonts w:ascii="仿宋" w:hAnsi="仿宋" w:eastAsia="仿宋" w:cs="宋体"/>
                <w:kern w:val="0"/>
                <w:sz w:val="24"/>
              </w:rPr>
            </w:pPr>
          </w:p>
        </w:tc>
        <w:tc>
          <w:tcPr>
            <w:tcW w:w="2198" w:type="dxa"/>
            <w:vAlign w:val="center"/>
          </w:tcPr>
          <w:p>
            <w:pPr>
              <w:widowControl/>
              <w:jc w:val="right"/>
              <w:rPr>
                <w:rFonts w:ascii="宋体" w:hAnsi="宋体" w:cs="宋体"/>
                <w:kern w:val="0"/>
                <w:sz w:val="24"/>
              </w:rPr>
            </w:pPr>
          </w:p>
        </w:tc>
        <w:tc>
          <w:tcPr>
            <w:tcW w:w="1335" w:type="dxa"/>
            <w:vAlign w:val="center"/>
          </w:tcPr>
          <w:p>
            <w:pPr>
              <w:widowControl/>
              <w:jc w:val="left"/>
              <w:rPr>
                <w:rFonts w:ascii="宋体" w:hAnsi="宋体" w:cs="宋体"/>
                <w:kern w:val="0"/>
                <w:sz w:val="24"/>
              </w:rPr>
            </w:pPr>
            <w:r>
              <w:rPr>
                <w:rFonts w:ascii="宋体" w:hAnsi="宋体" w:cs="宋体"/>
                <w:kern w:val="0"/>
                <w:sz w:val="24"/>
              </w:rPr>
              <w:t>30401</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企业政策性补贴</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26" w:edGrp="everyone" w:colFirst="5" w:colLast="5"/>
          </w:p>
        </w:tc>
        <w:tc>
          <w:tcPr>
            <w:tcW w:w="3840" w:type="dxa"/>
            <w:vAlign w:val="center"/>
          </w:tcPr>
          <w:p>
            <w:pPr>
              <w:widowControl/>
              <w:jc w:val="right"/>
              <w:rPr>
                <w:rFonts w:ascii="仿宋" w:hAnsi="仿宋" w:eastAsia="仿宋" w:cs="宋体"/>
                <w:kern w:val="0"/>
                <w:sz w:val="24"/>
              </w:rPr>
            </w:pPr>
          </w:p>
        </w:tc>
        <w:tc>
          <w:tcPr>
            <w:tcW w:w="2198" w:type="dxa"/>
            <w:vAlign w:val="center"/>
          </w:tcPr>
          <w:p>
            <w:pPr>
              <w:widowControl/>
              <w:jc w:val="right"/>
              <w:rPr>
                <w:rFonts w:ascii="宋体" w:hAnsi="宋体" w:cs="宋体"/>
                <w:kern w:val="0"/>
                <w:sz w:val="24"/>
              </w:rPr>
            </w:pPr>
          </w:p>
        </w:tc>
        <w:tc>
          <w:tcPr>
            <w:tcW w:w="1335" w:type="dxa"/>
            <w:vAlign w:val="center"/>
          </w:tcPr>
          <w:p>
            <w:pPr>
              <w:widowControl/>
              <w:jc w:val="left"/>
              <w:rPr>
                <w:rFonts w:ascii="宋体" w:hAnsi="宋体" w:cs="宋体"/>
                <w:kern w:val="0"/>
                <w:sz w:val="24"/>
              </w:rPr>
            </w:pPr>
            <w:r>
              <w:rPr>
                <w:rFonts w:ascii="宋体" w:hAnsi="宋体" w:cs="宋体"/>
                <w:kern w:val="0"/>
                <w:sz w:val="24"/>
              </w:rPr>
              <w:t>30402</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事业单位补贴</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27" w:edGrp="everyone" w:colFirst="5" w:colLast="5"/>
            <w:r>
              <w:rPr>
                <w:rFonts w:hint="eastAsia" w:ascii="仿宋" w:hAnsi="仿宋" w:eastAsia="仿宋" w:cs="宋体"/>
                <w:kern w:val="0"/>
                <w:sz w:val="24"/>
              </w:rPr>
              <w:t>　</w:t>
            </w:r>
          </w:p>
        </w:tc>
        <w:tc>
          <w:tcPr>
            <w:tcW w:w="3840" w:type="dxa"/>
            <w:vAlign w:val="center"/>
          </w:tcPr>
          <w:p>
            <w:pPr>
              <w:widowControl/>
              <w:jc w:val="righ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30403</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财政贴息</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28" w:edGrp="everyone" w:colFirst="5" w:colLast="5"/>
          </w:p>
        </w:tc>
        <w:tc>
          <w:tcPr>
            <w:tcW w:w="3840" w:type="dxa"/>
            <w:vAlign w:val="center"/>
          </w:tcPr>
          <w:p>
            <w:pPr>
              <w:widowControl/>
              <w:jc w:val="right"/>
              <w:rPr>
                <w:rFonts w:ascii="仿宋" w:hAnsi="仿宋" w:eastAsia="仿宋" w:cs="宋体"/>
                <w:kern w:val="0"/>
                <w:sz w:val="24"/>
              </w:rPr>
            </w:pP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30499</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其他对企事业单位的补贴</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29" w:edGrp="everyone" w:colFirst="5" w:colLast="5"/>
            <w:r>
              <w:rPr>
                <w:rFonts w:hint="eastAsia" w:ascii="仿宋" w:hAnsi="仿宋" w:eastAsia="仿宋" w:cs="宋体"/>
                <w:kern w:val="0"/>
                <w:sz w:val="24"/>
              </w:rPr>
              <w:t>　</w:t>
            </w:r>
          </w:p>
        </w:tc>
        <w:tc>
          <w:tcPr>
            <w:tcW w:w="3840" w:type="dxa"/>
            <w:vAlign w:val="center"/>
          </w:tcPr>
          <w:p>
            <w:pPr>
              <w:widowControl/>
              <w:jc w:val="righ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307</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债务利息支出</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30" w:edGrp="everyone" w:colFirst="5" w:colLast="5"/>
            <w:r>
              <w:rPr>
                <w:rFonts w:hint="eastAsia" w:ascii="仿宋" w:hAnsi="仿宋" w:eastAsia="仿宋" w:cs="宋体"/>
                <w:kern w:val="0"/>
                <w:sz w:val="24"/>
              </w:rPr>
              <w:t>　</w:t>
            </w:r>
          </w:p>
        </w:tc>
        <w:tc>
          <w:tcPr>
            <w:tcW w:w="3840" w:type="dxa"/>
            <w:vAlign w:val="center"/>
          </w:tcPr>
          <w:p>
            <w:pPr>
              <w:widowControl/>
              <w:jc w:val="righ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30701</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国内债务付息</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31" w:edGrp="everyone" w:colFirst="5" w:colLast="5"/>
            <w:r>
              <w:rPr>
                <w:rFonts w:hint="eastAsia" w:ascii="仿宋" w:hAnsi="仿宋" w:eastAsia="仿宋" w:cs="宋体"/>
                <w:kern w:val="0"/>
                <w:sz w:val="24"/>
              </w:rPr>
              <w:t>　</w:t>
            </w:r>
          </w:p>
        </w:tc>
        <w:tc>
          <w:tcPr>
            <w:tcW w:w="3840" w:type="dxa"/>
            <w:vAlign w:val="center"/>
          </w:tcPr>
          <w:p>
            <w:pPr>
              <w:widowControl/>
              <w:jc w:val="righ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30707</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国外债务付息</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32" w:edGrp="everyone" w:colFirst="5" w:colLast="5"/>
            <w:r>
              <w:rPr>
                <w:rFonts w:hint="eastAsia" w:ascii="仿宋" w:hAnsi="仿宋" w:eastAsia="仿宋" w:cs="宋体"/>
                <w:kern w:val="0"/>
                <w:sz w:val="24"/>
              </w:rPr>
              <w:t>　</w:t>
            </w:r>
          </w:p>
        </w:tc>
        <w:tc>
          <w:tcPr>
            <w:tcW w:w="3840" w:type="dxa"/>
            <w:vAlign w:val="center"/>
          </w:tcPr>
          <w:p>
            <w:pPr>
              <w:widowControl/>
              <w:jc w:val="righ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399</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其他支出</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33" w:edGrp="everyone" w:colFirst="5" w:colLast="5"/>
            <w:r>
              <w:rPr>
                <w:rFonts w:hint="eastAsia" w:ascii="仿宋" w:hAnsi="仿宋" w:eastAsia="仿宋" w:cs="宋体"/>
                <w:kern w:val="0"/>
                <w:sz w:val="24"/>
              </w:rPr>
              <w:t>　</w:t>
            </w:r>
          </w:p>
        </w:tc>
        <w:tc>
          <w:tcPr>
            <w:tcW w:w="3840" w:type="dxa"/>
            <w:vAlign w:val="center"/>
          </w:tcPr>
          <w:p>
            <w:pPr>
              <w:widowControl/>
              <w:jc w:val="right"/>
              <w:rPr>
                <w:rFonts w:ascii="仿宋" w:hAnsi="仿宋" w:eastAsia="仿宋" w:cs="宋体"/>
                <w:kern w:val="0"/>
                <w:sz w:val="24"/>
              </w:rPr>
            </w:pPr>
            <w:r>
              <w:rPr>
                <w:rFonts w:hint="eastAsia" w:ascii="仿宋" w:hAnsi="仿宋" w:eastAsia="仿宋" w:cs="宋体"/>
                <w:kern w:val="0"/>
                <w:sz w:val="24"/>
              </w:rPr>
              <w:t>　</w:t>
            </w:r>
          </w:p>
        </w:tc>
        <w:tc>
          <w:tcPr>
            <w:tcW w:w="2198" w:type="dxa"/>
            <w:vAlign w:val="center"/>
          </w:tcPr>
          <w:p>
            <w:pPr>
              <w:widowControl/>
              <w:jc w:val="right"/>
              <w:rPr>
                <w:rFonts w:ascii="宋体" w:hAnsi="宋体" w:cs="宋体"/>
                <w:kern w:val="0"/>
                <w:sz w:val="24"/>
              </w:rPr>
            </w:pPr>
            <w:r>
              <w:rPr>
                <w:rFonts w:hint="eastAsia" w:ascii="宋体" w:hAnsi="宋体" w:cs="宋体"/>
                <w:kern w:val="0"/>
                <w:sz w:val="24"/>
              </w:rPr>
              <w:t>　</w:t>
            </w:r>
          </w:p>
        </w:tc>
        <w:tc>
          <w:tcPr>
            <w:tcW w:w="1335" w:type="dxa"/>
            <w:vAlign w:val="center"/>
          </w:tcPr>
          <w:p>
            <w:pPr>
              <w:widowControl/>
              <w:jc w:val="left"/>
              <w:rPr>
                <w:rFonts w:ascii="宋体" w:hAnsi="宋体" w:cs="宋体"/>
                <w:kern w:val="0"/>
                <w:sz w:val="24"/>
              </w:rPr>
            </w:pPr>
            <w:r>
              <w:rPr>
                <w:rFonts w:ascii="宋体" w:hAnsi="宋体" w:cs="宋体"/>
                <w:kern w:val="0"/>
                <w:sz w:val="24"/>
              </w:rPr>
              <w:t>39906</w:t>
            </w: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赠与</w:t>
            </w:r>
          </w:p>
        </w:tc>
        <w:tc>
          <w:tcPr>
            <w:tcW w:w="2165" w:type="dxa"/>
            <w:vAlign w:val="center"/>
          </w:tcPr>
          <w:p>
            <w:pPr>
              <w:widowControl/>
              <w:jc w:val="right"/>
              <w:rPr>
                <w:rFonts w:ascii="宋体" w:hAnsi="宋体" w:cs="宋体"/>
                <w:kern w:val="0"/>
                <w:sz w:val="24"/>
              </w:rPr>
            </w:pPr>
            <w:r>
              <w:rPr>
                <w:rFonts w:ascii="宋体" w:hAnsi="宋体" w:cs="宋体"/>
                <w:kern w:val="0"/>
                <w:sz w:val="24"/>
              </w:rPr>
              <w:t>0.00</w:t>
            </w:r>
          </w:p>
        </w:tc>
      </w:tr>
      <w:permEnd w:id="2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305" w:type="dxa"/>
            <w:vAlign w:val="center"/>
          </w:tcPr>
          <w:p>
            <w:pPr>
              <w:widowControl/>
              <w:jc w:val="right"/>
              <w:rPr>
                <w:rFonts w:ascii="仿宋" w:hAnsi="仿宋" w:eastAsia="仿宋" w:cs="宋体"/>
                <w:kern w:val="0"/>
                <w:sz w:val="24"/>
              </w:rPr>
            </w:pPr>
            <w:permStart w:id="234" w:edGrp="everyone" w:colFirst="2" w:colLast="2"/>
            <w:permStart w:id="235" w:edGrp="everyone" w:colFirst="5" w:colLast="5"/>
          </w:p>
        </w:tc>
        <w:tc>
          <w:tcPr>
            <w:tcW w:w="3840" w:type="dxa"/>
            <w:vAlign w:val="center"/>
          </w:tcPr>
          <w:p>
            <w:pPr>
              <w:widowControl/>
              <w:jc w:val="left"/>
              <w:rPr>
                <w:rFonts w:ascii="仿宋" w:hAnsi="仿宋" w:eastAsia="仿宋" w:cs="宋体"/>
                <w:kern w:val="0"/>
                <w:sz w:val="24"/>
              </w:rPr>
            </w:pPr>
            <w:r>
              <w:rPr>
                <w:rFonts w:hint="eastAsia" w:ascii="宋体" w:hAnsi="宋体" w:cs="宋体"/>
                <w:kern w:val="0"/>
                <w:sz w:val="24"/>
              </w:rPr>
              <w:t>人员经费合计</w:t>
            </w:r>
          </w:p>
        </w:tc>
        <w:tc>
          <w:tcPr>
            <w:tcW w:w="2198" w:type="dxa"/>
            <w:vAlign w:val="center"/>
          </w:tcPr>
          <w:p>
            <w:pPr>
              <w:widowControl/>
              <w:jc w:val="right"/>
              <w:rPr>
                <w:rFonts w:ascii="宋体" w:hAnsi="宋体" w:cs="宋体"/>
                <w:kern w:val="0"/>
                <w:sz w:val="24"/>
              </w:rPr>
            </w:pPr>
            <w:r>
              <w:rPr>
                <w:rFonts w:ascii="宋体" w:hAnsi="宋体" w:cs="宋体"/>
                <w:kern w:val="0"/>
                <w:sz w:val="24"/>
              </w:rPr>
              <w:t>1,091.82</w:t>
            </w:r>
          </w:p>
        </w:tc>
        <w:tc>
          <w:tcPr>
            <w:tcW w:w="1335" w:type="dxa"/>
            <w:vAlign w:val="center"/>
          </w:tcPr>
          <w:p>
            <w:pPr>
              <w:widowControl/>
              <w:jc w:val="left"/>
              <w:rPr>
                <w:rFonts w:ascii="宋体" w:hAnsi="宋体" w:cs="宋体"/>
                <w:kern w:val="0"/>
                <w:sz w:val="24"/>
              </w:rPr>
            </w:pPr>
          </w:p>
        </w:tc>
        <w:tc>
          <w:tcPr>
            <w:tcW w:w="3331" w:type="dxa"/>
            <w:gridSpan w:val="2"/>
            <w:vAlign w:val="center"/>
          </w:tcPr>
          <w:p>
            <w:pPr>
              <w:widowControl/>
              <w:jc w:val="left"/>
              <w:rPr>
                <w:rFonts w:ascii="宋体" w:hAnsi="宋体" w:cs="宋体"/>
                <w:kern w:val="0"/>
                <w:sz w:val="24"/>
              </w:rPr>
            </w:pPr>
            <w:r>
              <w:rPr>
                <w:rFonts w:hint="eastAsia" w:ascii="宋体" w:hAnsi="宋体" w:cs="宋体"/>
                <w:kern w:val="0"/>
                <w:sz w:val="24"/>
              </w:rPr>
              <w:t>公用经费合计</w:t>
            </w:r>
          </w:p>
        </w:tc>
        <w:tc>
          <w:tcPr>
            <w:tcW w:w="2165" w:type="dxa"/>
            <w:vAlign w:val="center"/>
          </w:tcPr>
          <w:p>
            <w:pPr>
              <w:widowControl/>
              <w:jc w:val="right"/>
              <w:rPr>
                <w:rFonts w:ascii="宋体" w:hAnsi="宋体" w:cs="宋体"/>
                <w:kern w:val="0"/>
                <w:sz w:val="24"/>
              </w:rPr>
            </w:pPr>
            <w:r>
              <w:rPr>
                <w:rFonts w:ascii="宋体" w:hAnsi="宋体" w:cs="宋体"/>
                <w:kern w:val="0"/>
                <w:sz w:val="24"/>
              </w:rPr>
              <w:t>175.75</w:t>
            </w:r>
          </w:p>
        </w:tc>
      </w:tr>
      <w:permEnd w:id="234"/>
      <w:permEnd w:id="235"/>
    </w:tbl>
    <w:p>
      <w:pPr>
        <w:spacing w:line="288" w:lineRule="auto"/>
        <w:rPr>
          <w:rFonts w:ascii="仿宋_GB2312" w:eastAsia="仿宋_GB2312"/>
          <w:b/>
          <w:sz w:val="32"/>
          <w:szCs w:val="32"/>
        </w:rPr>
      </w:pPr>
      <w:r>
        <w:rPr>
          <w:rFonts w:hint="eastAsia" w:ascii="仿宋_GB2312" w:eastAsia="仿宋_GB2312"/>
          <w:sz w:val="28"/>
          <w:szCs w:val="28"/>
        </w:rPr>
        <w:t>注：本表反映部门本年度一般公共预算财政拨款基本支出明细情况。</w:t>
      </w:r>
      <w:r>
        <w:rPr>
          <w:rFonts w:hint="eastAsia" w:ascii="仿宋_GB2312" w:eastAsia="仿宋_GB2312"/>
          <w:b/>
          <w:sz w:val="32"/>
          <w:szCs w:val="32"/>
        </w:rPr>
        <w:t xml:space="preserve"> </w:t>
      </w:r>
      <w:bookmarkEnd w:id="18"/>
    </w:p>
    <w:p>
      <w:pPr>
        <w:widowControl/>
        <w:jc w:val="left"/>
        <w:rPr>
          <w:rFonts w:ascii="仿宋_GB2312" w:eastAsia="仿宋_GB2312"/>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pPr>
      <w:bookmarkStart w:id="20" w:name="PO_part2Table7"/>
    </w:p>
    <w:tbl>
      <w:tblPr>
        <w:tblStyle w:val="5"/>
        <w:tblW w:w="0" w:type="auto"/>
        <w:tblInd w:w="0" w:type="dxa"/>
        <w:tblLayout w:type="fixed"/>
        <w:tblCellMar>
          <w:top w:w="0" w:type="dxa"/>
          <w:left w:w="108" w:type="dxa"/>
          <w:bottom w:w="0" w:type="dxa"/>
          <w:right w:w="108" w:type="dxa"/>
        </w:tblCellMar>
      </w:tblPr>
      <w:tblGrid>
        <w:gridCol w:w="1232"/>
        <w:gridCol w:w="1182"/>
        <w:gridCol w:w="1170"/>
        <w:gridCol w:w="1215"/>
        <w:gridCol w:w="1230"/>
        <w:gridCol w:w="1088"/>
        <w:gridCol w:w="1355"/>
        <w:gridCol w:w="1134"/>
        <w:gridCol w:w="992"/>
        <w:gridCol w:w="47"/>
        <w:gridCol w:w="1073"/>
        <w:gridCol w:w="1140"/>
        <w:gridCol w:w="1316"/>
      </w:tblGrid>
      <w:tr>
        <w:tblPrEx>
          <w:tblCellMar>
            <w:top w:w="0" w:type="dxa"/>
            <w:left w:w="108" w:type="dxa"/>
            <w:bottom w:w="0" w:type="dxa"/>
            <w:right w:w="108" w:type="dxa"/>
          </w:tblCellMar>
        </w:tblPrEx>
        <w:trPr>
          <w:trHeight w:val="600" w:hRule="atLeast"/>
          <w:tblHeader/>
        </w:trPr>
        <w:tc>
          <w:tcPr>
            <w:tcW w:w="14174" w:type="dxa"/>
            <w:gridSpan w:val="13"/>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一般公共预算财政拨款“三公”经费支出决算表</w:t>
            </w:r>
          </w:p>
        </w:tc>
      </w:tr>
      <w:tr>
        <w:tblPrEx>
          <w:tblCellMar>
            <w:top w:w="0" w:type="dxa"/>
            <w:left w:w="108" w:type="dxa"/>
            <w:bottom w:w="0" w:type="dxa"/>
            <w:right w:w="108" w:type="dxa"/>
          </w:tblCellMar>
        </w:tblPrEx>
        <w:trPr>
          <w:trHeight w:val="48" w:hRule="atLeast"/>
          <w:tblHeader/>
        </w:trPr>
        <w:tc>
          <w:tcPr>
            <w:tcW w:w="14174" w:type="dxa"/>
            <w:gridSpan w:val="13"/>
            <w:vAlign w:val="center"/>
          </w:tcPr>
          <w:p>
            <w:pPr>
              <w:widowControl/>
              <w:jc w:val="right"/>
              <w:rPr>
                <w:rFonts w:ascii="宋体" w:hAnsi="宋体" w:cs="宋体"/>
                <w:kern w:val="0"/>
                <w:sz w:val="22"/>
                <w:szCs w:val="22"/>
              </w:rPr>
            </w:pPr>
            <w:r>
              <w:rPr>
                <w:rFonts w:hint="eastAsia" w:ascii="宋体" w:hAnsi="宋体" w:cs="宋体"/>
                <w:kern w:val="0"/>
                <w:sz w:val="20"/>
                <w:szCs w:val="20"/>
              </w:rPr>
              <w:t>公开07表</w:t>
            </w:r>
          </w:p>
        </w:tc>
      </w:tr>
      <w:tr>
        <w:tblPrEx>
          <w:tblCellMar>
            <w:top w:w="0" w:type="dxa"/>
            <w:left w:w="108" w:type="dxa"/>
            <w:bottom w:w="0" w:type="dxa"/>
            <w:right w:w="108" w:type="dxa"/>
          </w:tblCellMar>
        </w:tblPrEx>
        <w:trPr>
          <w:trHeight w:val="48" w:hRule="atLeast"/>
          <w:tblHeader/>
        </w:trPr>
        <w:tc>
          <w:tcPr>
            <w:tcW w:w="10645" w:type="dxa"/>
            <w:gridSpan w:val="10"/>
            <w:tcBorders>
              <w:bottom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0"/>
                <w:szCs w:val="20"/>
              </w:rPr>
              <w:t>部门：</w:t>
            </w:r>
            <w:bookmarkStart w:id="21" w:name="PO_part2Table7DivName1"/>
            <w:r>
              <w:rPr>
                <w:rFonts w:hint="eastAsia" w:ascii="宋体" w:hAnsi="宋体" w:cs="宋体"/>
                <w:kern w:val="0"/>
                <w:sz w:val="20"/>
                <w:szCs w:val="20"/>
              </w:rPr>
              <w:t xml:space="preserve"> </w:t>
            </w:r>
            <w:permStart w:id="236" w:edGrp="everyone"/>
            <w:r>
              <w:rPr>
                <w:rFonts w:hint="eastAsia" w:ascii="宋体" w:hAnsi="宋体" w:cs="宋体"/>
                <w:kern w:val="0"/>
                <w:sz w:val="20"/>
                <w:szCs w:val="20"/>
              </w:rPr>
              <w:t>汕头市潮阳区和平镇人民政府</w:t>
            </w:r>
            <w:permEnd w:id="236"/>
            <w:r>
              <w:rPr>
                <w:rFonts w:ascii="宋体" w:hAnsi="宋体" w:cs="宋体"/>
                <w:kern w:val="0"/>
                <w:sz w:val="20"/>
                <w:szCs w:val="20"/>
              </w:rPr>
              <w:t xml:space="preserve"> </w:t>
            </w:r>
            <w:bookmarkEnd w:id="21"/>
          </w:p>
        </w:tc>
        <w:tc>
          <w:tcPr>
            <w:tcW w:w="3529" w:type="dxa"/>
            <w:gridSpan w:val="3"/>
            <w:tcBorders>
              <w:bottom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559" w:hRule="atLeast"/>
          <w:tblHeader/>
        </w:trPr>
        <w:tc>
          <w:tcPr>
            <w:tcW w:w="7117"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预算数</w:t>
            </w:r>
          </w:p>
        </w:tc>
        <w:tc>
          <w:tcPr>
            <w:tcW w:w="7057"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决算数</w:t>
            </w:r>
          </w:p>
        </w:tc>
      </w:tr>
      <w:tr>
        <w:tblPrEx>
          <w:tblCellMar>
            <w:top w:w="0" w:type="dxa"/>
            <w:left w:w="108" w:type="dxa"/>
            <w:bottom w:w="0" w:type="dxa"/>
            <w:right w:w="108" w:type="dxa"/>
          </w:tblCellMar>
        </w:tblPrEx>
        <w:trPr>
          <w:trHeight w:val="600" w:hRule="atLeast"/>
          <w:tblHeader/>
        </w:trPr>
        <w:tc>
          <w:tcPr>
            <w:tcW w:w="1232" w:type="dxa"/>
            <w:vMerge w:val="restart"/>
            <w:tcBorders>
              <w:top w:val="nil"/>
              <w:left w:val="single" w:color="auto" w:sz="8"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118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615"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08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1355" w:type="dxa"/>
            <w:vMerge w:val="restart"/>
            <w:tcBorders>
              <w:top w:val="nil"/>
              <w:left w:val="nil"/>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252"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316" w:type="dxa"/>
            <w:vMerge w:val="restart"/>
            <w:tcBorders>
              <w:top w:val="nil"/>
              <w:left w:val="single" w:color="auto" w:sz="4" w:space="0"/>
              <w:bottom w:val="single" w:color="000000"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r>
      <w:tr>
        <w:tblPrEx>
          <w:tblCellMar>
            <w:top w:w="0" w:type="dxa"/>
            <w:left w:w="108" w:type="dxa"/>
            <w:bottom w:w="0" w:type="dxa"/>
            <w:right w:w="108" w:type="dxa"/>
          </w:tblCellMar>
        </w:tblPrEx>
        <w:trPr>
          <w:trHeight w:val="600" w:hRule="atLeast"/>
          <w:tblHeader/>
        </w:trPr>
        <w:tc>
          <w:tcPr>
            <w:tcW w:w="1232"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118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117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123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108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55" w:type="dxa"/>
            <w:vMerge w:val="continue"/>
            <w:tcBorders>
              <w:top w:val="nil"/>
              <w:left w:val="nil"/>
              <w:bottom w:val="single" w:color="000000" w:sz="4" w:space="0"/>
              <w:right w:val="single" w:color="auto" w:sz="4" w:space="0"/>
            </w:tcBorders>
            <w:vAlign w:val="center"/>
          </w:tcPr>
          <w:p>
            <w:pPr>
              <w:widowControl/>
              <w:jc w:val="left"/>
              <w:rPr>
                <w:rFonts w:ascii="宋体" w:hAnsi="宋体" w:cs="宋体"/>
                <w:kern w:val="0"/>
                <w:sz w:val="22"/>
                <w:szCs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112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11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1316" w:type="dxa"/>
            <w:vMerge w:val="continue"/>
            <w:tcBorders>
              <w:top w:val="nil"/>
              <w:left w:val="single" w:color="auto" w:sz="4" w:space="0"/>
              <w:bottom w:val="single" w:color="000000" w:sz="4" w:space="0"/>
              <w:right w:val="single" w:color="auto" w:sz="8"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444" w:hRule="atLeast"/>
          <w:tblHeader/>
        </w:trPr>
        <w:tc>
          <w:tcPr>
            <w:tcW w:w="1232"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18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23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088"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3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12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11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13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r>
      <w:tr>
        <w:tblPrEx>
          <w:tblCellMar>
            <w:top w:w="0" w:type="dxa"/>
            <w:left w:w="108" w:type="dxa"/>
            <w:bottom w:w="0" w:type="dxa"/>
            <w:right w:w="108" w:type="dxa"/>
          </w:tblCellMar>
        </w:tblPrEx>
        <w:trPr>
          <w:cantSplit/>
          <w:trHeight w:val="572" w:hRule="atLeast"/>
        </w:trPr>
        <w:tc>
          <w:tcPr>
            <w:tcW w:w="1232" w:type="dxa"/>
            <w:tcBorders>
              <w:top w:val="nil"/>
              <w:left w:val="single" w:color="auto" w:sz="8" w:space="0"/>
              <w:bottom w:val="single" w:color="auto" w:sz="8" w:space="0"/>
              <w:right w:val="single" w:color="auto" w:sz="4" w:space="0"/>
            </w:tcBorders>
            <w:vAlign w:val="center"/>
          </w:tcPr>
          <w:p>
            <w:pPr>
              <w:widowControl/>
              <w:jc w:val="right"/>
              <w:rPr>
                <w:rFonts w:ascii="宋体" w:hAnsi="宋体" w:cs="宋体"/>
                <w:kern w:val="0"/>
                <w:sz w:val="24"/>
              </w:rPr>
            </w:pPr>
            <w:permStart w:id="237" w:edGrp="everyone" w:colFirst="0" w:colLast="0"/>
            <w:permStart w:id="238" w:edGrp="everyone" w:colFirst="1" w:colLast="1"/>
            <w:permStart w:id="239" w:edGrp="everyone" w:colFirst="2" w:colLast="2"/>
            <w:permStart w:id="240" w:edGrp="everyone" w:colFirst="3" w:colLast="3"/>
            <w:permStart w:id="241" w:edGrp="everyone" w:colFirst="4" w:colLast="4"/>
            <w:permStart w:id="242" w:edGrp="everyone" w:colFirst="5" w:colLast="5"/>
            <w:permStart w:id="243" w:edGrp="everyone" w:colFirst="6" w:colLast="6"/>
            <w:permStart w:id="244" w:edGrp="everyone" w:colFirst="7" w:colLast="7"/>
            <w:permStart w:id="245" w:edGrp="everyone" w:colFirst="8" w:colLast="8"/>
            <w:permStart w:id="246" w:edGrp="everyone" w:colFirst="9" w:colLast="9"/>
            <w:permStart w:id="247" w:edGrp="everyone" w:colFirst="10" w:colLast="10"/>
            <w:permStart w:id="248" w:edGrp="everyone" w:colFirst="11" w:colLast="11"/>
            <w:r>
              <w:rPr>
                <w:rFonts w:ascii="宋体" w:hAnsi="宋体" w:cs="宋体"/>
                <w:kern w:val="0"/>
                <w:sz w:val="24"/>
              </w:rPr>
              <w:t>14.25</w:t>
            </w:r>
          </w:p>
        </w:tc>
        <w:tc>
          <w:tcPr>
            <w:tcW w:w="118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170"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4.75</w:t>
            </w:r>
          </w:p>
        </w:tc>
        <w:tc>
          <w:tcPr>
            <w:tcW w:w="1215"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230"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4.75</w:t>
            </w:r>
          </w:p>
        </w:tc>
        <w:tc>
          <w:tcPr>
            <w:tcW w:w="1088"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9.50</w:t>
            </w:r>
          </w:p>
        </w:tc>
        <w:tc>
          <w:tcPr>
            <w:tcW w:w="1355"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14.25</w:t>
            </w:r>
          </w:p>
        </w:tc>
        <w:tc>
          <w:tcPr>
            <w:tcW w:w="1134"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4.75</w:t>
            </w:r>
          </w:p>
        </w:tc>
        <w:tc>
          <w:tcPr>
            <w:tcW w:w="1120" w:type="dxa"/>
            <w:gridSpan w:val="2"/>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140" w:type="dxa"/>
            <w:tcBorders>
              <w:top w:val="nil"/>
              <w:left w:val="nil"/>
              <w:bottom w:val="single" w:color="auto" w:sz="8" w:space="0"/>
              <w:right w:val="nil"/>
            </w:tcBorders>
            <w:vAlign w:val="center"/>
          </w:tcPr>
          <w:p>
            <w:pPr>
              <w:widowControl/>
              <w:jc w:val="right"/>
              <w:rPr>
                <w:rFonts w:ascii="宋体" w:hAnsi="宋体" w:cs="宋体"/>
                <w:kern w:val="0"/>
                <w:sz w:val="24"/>
              </w:rPr>
            </w:pPr>
            <w:r>
              <w:rPr>
                <w:rFonts w:ascii="宋体" w:hAnsi="宋体" w:cs="宋体"/>
                <w:kern w:val="0"/>
                <w:sz w:val="24"/>
              </w:rPr>
              <w:t>4.75</w:t>
            </w:r>
          </w:p>
        </w:tc>
        <w:tc>
          <w:tcPr>
            <w:tcW w:w="1316" w:type="dxa"/>
            <w:tcBorders>
              <w:top w:val="nil"/>
              <w:left w:val="single" w:color="auto" w:sz="4" w:space="0"/>
              <w:bottom w:val="single" w:color="auto" w:sz="8" w:space="0"/>
              <w:right w:val="single" w:color="auto" w:sz="8" w:space="0"/>
            </w:tcBorders>
            <w:vAlign w:val="center"/>
          </w:tcPr>
          <w:p>
            <w:pPr>
              <w:widowControl/>
              <w:jc w:val="right"/>
              <w:rPr>
                <w:rFonts w:ascii="宋体" w:hAnsi="宋体" w:cs="宋体"/>
                <w:kern w:val="0"/>
                <w:sz w:val="24"/>
              </w:rPr>
            </w:pPr>
            <w:r>
              <w:rPr>
                <w:rFonts w:ascii="宋体" w:hAnsi="宋体" w:cs="宋体"/>
                <w:kern w:val="0"/>
                <w:sz w:val="24"/>
              </w:rPr>
              <w:t>9.50</w:t>
            </w:r>
          </w:p>
        </w:tc>
      </w:tr>
      <w:permEnd w:id="237"/>
      <w:permEnd w:id="238"/>
      <w:permEnd w:id="239"/>
      <w:permEnd w:id="240"/>
      <w:permEnd w:id="241"/>
      <w:permEnd w:id="242"/>
      <w:permEnd w:id="243"/>
      <w:permEnd w:id="244"/>
      <w:permEnd w:id="245"/>
      <w:permEnd w:id="246"/>
      <w:permEnd w:id="247"/>
      <w:permEnd w:id="248"/>
    </w:tbl>
    <w:p>
      <w:pPr>
        <w:spacing w:line="288" w:lineRule="auto"/>
        <w:rPr>
          <w:rFonts w:ascii="仿宋_GB2312" w:eastAsia="仿宋_GB2312"/>
          <w:sz w:val="28"/>
          <w:szCs w:val="28"/>
        </w:rPr>
      </w:pPr>
      <w:r>
        <w:rPr>
          <w:rFonts w:hint="eastAsia" w:ascii="仿宋_GB2312" w:eastAsia="仿宋_GB2312"/>
          <w:sz w:val="28"/>
          <w:szCs w:val="28"/>
        </w:rPr>
        <w:t xml:space="preserve">注：本表反映部门本年度财政拨款“三公”经费支出情况。其中，预算数为“三公”经费年初预算数，决算数是包括当年一般公共预算财政拨款和以前年度结转资金安排的实际支出。 </w:t>
      </w:r>
      <w:bookmarkEnd w:id="20"/>
    </w:p>
    <w:p>
      <w:pPr>
        <w:widowControl/>
        <w:jc w:val="left"/>
        <w:rPr>
          <w:rFonts w:ascii="仿宋_GB2312" w:eastAsia="仿宋_GB2312"/>
          <w:sz w:val="28"/>
          <w:szCs w:val="28"/>
        </w:rPr>
        <w:sectPr>
          <w:pgSz w:w="16838" w:h="11906" w:orient="landscape"/>
          <w:pgMar w:top="1531" w:right="1440" w:bottom="1531" w:left="1440" w:header="851" w:footer="992" w:gutter="0"/>
          <w:cols w:space="720" w:num="1"/>
          <w:docGrid w:type="lines" w:linePitch="312" w:charSpace="0"/>
        </w:sectPr>
      </w:pPr>
    </w:p>
    <w:p>
      <w:bookmarkStart w:id="22" w:name="PO_part2Table8"/>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3728"/>
        <w:gridCol w:w="1605"/>
        <w:gridCol w:w="1500"/>
        <w:gridCol w:w="1485"/>
        <w:gridCol w:w="1560"/>
        <w:gridCol w:w="159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trPr>
        <w:tc>
          <w:tcPr>
            <w:tcW w:w="14174" w:type="dxa"/>
            <w:gridSpan w:val="8"/>
            <w:tcBorders>
              <w:top w:val="nil"/>
              <w:left w:val="nil"/>
              <w:bottom w:val="nil"/>
              <w:right w:val="nil"/>
            </w:tcBorders>
            <w:vAlign w:val="center"/>
          </w:tcPr>
          <w:p>
            <w:pPr>
              <w:widowControl/>
              <w:jc w:val="center"/>
              <w:rPr>
                <w:rFonts w:ascii="宋体" w:hAnsi="宋体" w:cs="宋体"/>
                <w:kern w:val="0"/>
                <w:sz w:val="24"/>
              </w:rPr>
            </w:pPr>
            <w:r>
              <w:rPr>
                <w:rFonts w:hint="eastAsia" w:ascii="华文中宋" w:hAnsi="华文中宋" w:eastAsia="华文中宋" w:cs="宋体"/>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blHeader/>
        </w:trPr>
        <w:tc>
          <w:tcPr>
            <w:tcW w:w="14174" w:type="dxa"/>
            <w:gridSpan w:val="8"/>
            <w:tcBorders>
              <w:top w:val="nil"/>
              <w:left w:val="nil"/>
              <w:bottom w:val="nil"/>
              <w:right w:val="nil"/>
            </w:tcBorders>
            <w:vAlign w:val="center"/>
          </w:tcPr>
          <w:p>
            <w:pPr>
              <w:widowControl/>
              <w:jc w:val="right"/>
              <w:rPr>
                <w:rFonts w:ascii="宋体" w:hAnsi="宋体" w:cs="宋体"/>
                <w:kern w:val="0"/>
                <w:sz w:val="20"/>
                <w:szCs w:val="20"/>
              </w:rPr>
            </w:pPr>
            <w:r>
              <w:rPr>
                <w:rFonts w:hint="eastAsia" w:ascii="宋体" w:hAnsi="宋体" w:cs="宋体"/>
                <w:kern w:val="0"/>
                <w:sz w:val="20"/>
                <w:szCs w:val="20"/>
              </w:rPr>
              <w:t>公开08表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trPr>
        <w:tc>
          <w:tcPr>
            <w:tcW w:w="8016" w:type="dxa"/>
            <w:gridSpan w:val="4"/>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0"/>
                <w:szCs w:val="20"/>
              </w:rPr>
              <w:t>部门：</w:t>
            </w:r>
            <w:bookmarkStart w:id="23" w:name="PO_part2Table8DivName1"/>
            <w:r>
              <w:rPr>
                <w:rFonts w:hint="eastAsia" w:ascii="宋体" w:hAnsi="宋体" w:cs="宋体"/>
                <w:kern w:val="0"/>
                <w:sz w:val="20"/>
                <w:szCs w:val="20"/>
              </w:rPr>
              <w:t xml:space="preserve"> </w:t>
            </w:r>
            <w:permStart w:id="249" w:edGrp="everyone"/>
            <w:r>
              <w:rPr>
                <w:rFonts w:hint="eastAsia" w:ascii="宋体" w:hAnsi="宋体" w:cs="宋体"/>
                <w:kern w:val="0"/>
                <w:sz w:val="20"/>
                <w:szCs w:val="20"/>
              </w:rPr>
              <w:t>汕头市潮阳区和平镇人民政府</w:t>
            </w:r>
            <w:permEnd w:id="249"/>
            <w:r>
              <w:rPr>
                <w:rFonts w:ascii="宋体" w:hAnsi="宋体" w:cs="宋体"/>
                <w:kern w:val="0"/>
                <w:sz w:val="20"/>
                <w:szCs w:val="20"/>
              </w:rPr>
              <w:t xml:space="preserve"> </w:t>
            </w:r>
            <w:bookmarkEnd w:id="23"/>
          </w:p>
        </w:tc>
        <w:tc>
          <w:tcPr>
            <w:tcW w:w="6158" w:type="dxa"/>
            <w:gridSpan w:val="4"/>
            <w:tcBorders>
              <w:top w:val="nil"/>
              <w:left w:val="nil"/>
              <w:bottom w:val="single" w:color="auto" w:sz="4" w:space="0"/>
              <w:right w:val="nil"/>
            </w:tcBorders>
            <w:vAlign w:val="center"/>
          </w:tcPr>
          <w:p>
            <w:pPr>
              <w:widowControl/>
              <w:jc w:val="right"/>
              <w:rPr>
                <w:rFonts w:ascii="宋体" w:hAnsi="宋体" w:cs="宋体"/>
                <w:kern w:val="0"/>
                <w:sz w:val="24"/>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trPr>
        <w:tc>
          <w:tcPr>
            <w:tcW w:w="4911"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kern w:val="0"/>
                <w:sz w:val="22"/>
                <w:szCs w:val="22"/>
              </w:rPr>
              <w:t xml:space="preserve">   </w:t>
            </w:r>
            <w:r>
              <w:rPr>
                <w:rFonts w:hint="eastAsia" w:ascii="宋体" w:hAnsi="宋体" w:cs="宋体"/>
                <w:kern w:val="0"/>
                <w:sz w:val="24"/>
              </w:rPr>
              <w:t>目</w:t>
            </w:r>
          </w:p>
        </w:tc>
        <w:tc>
          <w:tcPr>
            <w:tcW w:w="1605" w:type="dxa"/>
            <w:vMerge w:val="restart"/>
            <w:tcBorders>
              <w:top w:val="nil"/>
              <w:left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年初结转和结余</w:t>
            </w:r>
          </w:p>
        </w:tc>
        <w:tc>
          <w:tcPr>
            <w:tcW w:w="1500" w:type="dxa"/>
            <w:vMerge w:val="restart"/>
            <w:tcBorders>
              <w:top w:val="nil"/>
              <w:left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本年收入</w:t>
            </w:r>
          </w:p>
        </w:tc>
        <w:tc>
          <w:tcPr>
            <w:tcW w:w="4635" w:type="dxa"/>
            <w:gridSpan w:val="3"/>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本年支出</w:t>
            </w:r>
          </w:p>
        </w:tc>
        <w:tc>
          <w:tcPr>
            <w:tcW w:w="1523" w:type="dxa"/>
            <w:vMerge w:val="restart"/>
            <w:tcBorders>
              <w:top w:val="single" w:color="auto" w:sz="8" w:space="0"/>
              <w:left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1183"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w:t>
            </w:r>
          </w:p>
          <w:p>
            <w:pPr>
              <w:widowControl/>
              <w:jc w:val="center"/>
              <w:rPr>
                <w:rFonts w:ascii="宋体" w:hAnsi="宋体" w:cs="宋体"/>
                <w:kern w:val="0"/>
                <w:sz w:val="24"/>
              </w:rPr>
            </w:pPr>
            <w:r>
              <w:rPr>
                <w:rFonts w:hint="eastAsia" w:ascii="宋体" w:hAnsi="宋体" w:cs="宋体"/>
                <w:kern w:val="0"/>
                <w:sz w:val="24"/>
              </w:rPr>
              <w:t>科目编码</w:t>
            </w:r>
          </w:p>
        </w:tc>
        <w:tc>
          <w:tcPr>
            <w:tcW w:w="37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605" w:type="dxa"/>
            <w:vMerge w:val="continue"/>
            <w:tcBorders>
              <w:left w:val="single" w:color="auto" w:sz="4" w:space="0"/>
              <w:bottom w:val="single" w:color="000000" w:sz="4" w:space="0"/>
              <w:right w:val="nil"/>
            </w:tcBorders>
            <w:vAlign w:val="center"/>
          </w:tcPr>
          <w:p>
            <w:pPr>
              <w:widowControl/>
              <w:jc w:val="center"/>
              <w:rPr>
                <w:rFonts w:ascii="宋体" w:hAnsi="宋体" w:cs="宋体"/>
                <w:kern w:val="0"/>
                <w:sz w:val="24"/>
              </w:rPr>
            </w:pPr>
          </w:p>
        </w:tc>
        <w:tc>
          <w:tcPr>
            <w:tcW w:w="1500" w:type="dxa"/>
            <w:vMerge w:val="continue"/>
            <w:tcBorders>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p>
        </w:tc>
        <w:tc>
          <w:tcPr>
            <w:tcW w:w="1485"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小计</w:t>
            </w:r>
          </w:p>
        </w:tc>
        <w:tc>
          <w:tcPr>
            <w:tcW w:w="1560"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基本支出</w:t>
            </w:r>
          </w:p>
        </w:tc>
        <w:tc>
          <w:tcPr>
            <w:tcW w:w="1590" w:type="dxa"/>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1523" w:type="dxa"/>
            <w:vMerge w:val="continue"/>
            <w:tcBorders>
              <w:left w:val="single" w:color="auto" w:sz="4" w:space="0"/>
              <w:bottom w:val="single" w:color="000000" w:sz="4" w:space="0"/>
              <w:right w:val="single" w:color="auto" w:sz="8" w:space="0"/>
            </w:tcBorders>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4911"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160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50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4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590"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523"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4911" w:type="dxa"/>
            <w:gridSpan w:val="2"/>
            <w:tcBorders>
              <w:top w:val="nil"/>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 合计</w:t>
            </w:r>
          </w:p>
        </w:tc>
        <w:tc>
          <w:tcPr>
            <w:tcW w:w="160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00"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1,635.96</w:t>
            </w:r>
          </w:p>
        </w:tc>
        <w:tc>
          <w:tcPr>
            <w:tcW w:w="148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1,635.96</w:t>
            </w:r>
          </w:p>
        </w:tc>
        <w:tc>
          <w:tcPr>
            <w:tcW w:w="1560"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nil"/>
              <w:left w:val="nil"/>
              <w:bottom w:val="single" w:color="auto" w:sz="4" w:space="0"/>
              <w:right w:val="nil"/>
            </w:tcBorders>
            <w:vAlign w:val="center"/>
          </w:tcPr>
          <w:p>
            <w:pPr>
              <w:widowControl/>
              <w:jc w:val="right"/>
              <w:rPr>
                <w:rFonts w:ascii="宋体" w:hAnsi="宋体" w:cs="宋体"/>
                <w:kern w:val="0"/>
                <w:sz w:val="24"/>
              </w:rPr>
            </w:pPr>
            <w:r>
              <w:rPr>
                <w:rFonts w:ascii="宋体" w:hAnsi="宋体" w:cs="宋体"/>
                <w:kern w:val="0"/>
                <w:sz w:val="24"/>
              </w:rPr>
              <w:t>1,635.96</w:t>
            </w:r>
          </w:p>
        </w:tc>
        <w:tc>
          <w:tcPr>
            <w:tcW w:w="1523" w:type="dxa"/>
            <w:tcBorders>
              <w:top w:val="nil"/>
              <w:left w:val="single" w:color="auto" w:sz="4" w:space="0"/>
              <w:bottom w:val="single" w:color="auto" w:sz="4" w:space="0"/>
              <w:right w:val="single" w:color="auto" w:sz="8"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1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eastAsia="仿宋_GB2312" w:cs="宋体"/>
                <w:color w:val="000000"/>
                <w:kern w:val="0"/>
                <w:sz w:val="24"/>
              </w:rPr>
              <w:t>212</w:t>
            </w:r>
            <w:permStart w:id="250" w:edGrp="everyone"/>
          </w:p>
        </w:tc>
        <w:tc>
          <w:tcPr>
            <w:tcW w:w="3728"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hint="eastAsia" w:ascii="宋体" w:hAnsi="宋体" w:cs="宋体"/>
                <w:color w:val="000000"/>
                <w:kern w:val="0"/>
                <w:sz w:val="24"/>
              </w:rPr>
              <w:t>城乡社区支出</w:t>
            </w:r>
          </w:p>
        </w:tc>
        <w:tc>
          <w:tcPr>
            <w:tcW w:w="160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1,635.96</w:t>
            </w:r>
          </w:p>
        </w:tc>
        <w:tc>
          <w:tcPr>
            <w:tcW w:w="148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1,635.96</w:t>
            </w:r>
          </w:p>
        </w:tc>
        <w:tc>
          <w:tcPr>
            <w:tcW w:w="156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widowControl/>
              <w:jc w:val="right"/>
              <w:rPr>
                <w:rFonts w:ascii="宋体" w:hAnsi="宋体" w:cs="宋体"/>
                <w:kern w:val="0"/>
                <w:sz w:val="24"/>
              </w:rPr>
            </w:pPr>
            <w:r>
              <w:rPr>
                <w:rFonts w:ascii="宋体" w:hAnsi="宋体" w:cs="宋体"/>
                <w:kern w:val="0"/>
                <w:sz w:val="24"/>
              </w:rPr>
              <w:t>1,635.96</w:t>
            </w:r>
          </w:p>
        </w:tc>
        <w:tc>
          <w:tcPr>
            <w:tcW w:w="152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1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21208</w:t>
            </w:r>
          </w:p>
        </w:tc>
        <w:tc>
          <w:tcPr>
            <w:tcW w:w="3728" w:type="dxa"/>
            <w:tcBorders>
              <w:top w:val="single" w:color="auto" w:sz="4" w:space="0"/>
              <w:left w:val="nil"/>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国有土地使用权出让收入及对应专项债务收入安排的支出</w:t>
            </w:r>
          </w:p>
        </w:tc>
        <w:tc>
          <w:tcPr>
            <w:tcW w:w="160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b/>
                <w:bCs/>
                <w:kern w:val="0"/>
                <w:sz w:val="24"/>
              </w:rPr>
            </w:pPr>
            <w:r>
              <w:rPr>
                <w:rFonts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952.00</w:t>
            </w:r>
          </w:p>
        </w:tc>
        <w:tc>
          <w:tcPr>
            <w:tcW w:w="148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952.00</w:t>
            </w:r>
          </w:p>
        </w:tc>
        <w:tc>
          <w:tcPr>
            <w:tcW w:w="156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widowControl/>
              <w:jc w:val="right"/>
              <w:rPr>
                <w:rFonts w:ascii="宋体" w:hAnsi="宋体" w:cs="宋体"/>
                <w:kern w:val="0"/>
                <w:sz w:val="24"/>
              </w:rPr>
            </w:pPr>
            <w:r>
              <w:rPr>
                <w:rFonts w:ascii="宋体" w:hAnsi="宋体" w:cs="宋体"/>
                <w:kern w:val="0"/>
                <w:sz w:val="24"/>
              </w:rPr>
              <w:t>952.00</w:t>
            </w:r>
          </w:p>
        </w:tc>
        <w:tc>
          <w:tcPr>
            <w:tcW w:w="152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1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2120803</w:t>
            </w:r>
          </w:p>
        </w:tc>
        <w:tc>
          <w:tcPr>
            <w:tcW w:w="3728" w:type="dxa"/>
            <w:tcBorders>
              <w:top w:val="single" w:color="auto" w:sz="4" w:space="0"/>
              <w:left w:val="nil"/>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城市建设支出</w:t>
            </w:r>
          </w:p>
        </w:tc>
        <w:tc>
          <w:tcPr>
            <w:tcW w:w="160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30.00</w:t>
            </w:r>
          </w:p>
        </w:tc>
        <w:tc>
          <w:tcPr>
            <w:tcW w:w="148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30.00</w:t>
            </w:r>
          </w:p>
        </w:tc>
        <w:tc>
          <w:tcPr>
            <w:tcW w:w="156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widowControl/>
              <w:jc w:val="right"/>
              <w:rPr>
                <w:rFonts w:ascii="宋体" w:hAnsi="宋体" w:cs="宋体"/>
                <w:kern w:val="0"/>
                <w:sz w:val="24"/>
              </w:rPr>
            </w:pPr>
            <w:r>
              <w:rPr>
                <w:rFonts w:ascii="宋体" w:hAnsi="宋体" w:cs="宋体"/>
                <w:kern w:val="0"/>
                <w:sz w:val="24"/>
              </w:rPr>
              <w:t>30.00</w:t>
            </w:r>
          </w:p>
        </w:tc>
        <w:tc>
          <w:tcPr>
            <w:tcW w:w="152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1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2120899</w:t>
            </w:r>
          </w:p>
        </w:tc>
        <w:tc>
          <w:tcPr>
            <w:tcW w:w="3728"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 xml:space="preserve">  其他国有土地使用权出让收入安排的支出</w:t>
            </w:r>
          </w:p>
        </w:tc>
        <w:tc>
          <w:tcPr>
            <w:tcW w:w="160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922.00</w:t>
            </w:r>
          </w:p>
        </w:tc>
        <w:tc>
          <w:tcPr>
            <w:tcW w:w="148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922.00</w:t>
            </w:r>
          </w:p>
        </w:tc>
        <w:tc>
          <w:tcPr>
            <w:tcW w:w="156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widowControl/>
              <w:jc w:val="right"/>
              <w:rPr>
                <w:rFonts w:ascii="宋体" w:hAnsi="宋体" w:cs="宋体"/>
                <w:kern w:val="0"/>
                <w:sz w:val="24"/>
              </w:rPr>
            </w:pPr>
            <w:r>
              <w:rPr>
                <w:rFonts w:ascii="宋体" w:hAnsi="宋体" w:cs="宋体"/>
                <w:kern w:val="0"/>
                <w:sz w:val="24"/>
              </w:rPr>
              <w:t>922.00</w:t>
            </w:r>
          </w:p>
        </w:tc>
        <w:tc>
          <w:tcPr>
            <w:tcW w:w="152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1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21209</w:t>
            </w:r>
          </w:p>
        </w:tc>
        <w:tc>
          <w:tcPr>
            <w:tcW w:w="3728" w:type="dxa"/>
            <w:tcBorders>
              <w:top w:val="single" w:color="auto" w:sz="4" w:space="0"/>
              <w:left w:val="nil"/>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城市公用事业附加及对应专项债务收入安排的支出</w:t>
            </w:r>
          </w:p>
        </w:tc>
        <w:tc>
          <w:tcPr>
            <w:tcW w:w="160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40.86</w:t>
            </w:r>
          </w:p>
        </w:tc>
        <w:tc>
          <w:tcPr>
            <w:tcW w:w="148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40.86</w:t>
            </w:r>
          </w:p>
        </w:tc>
        <w:tc>
          <w:tcPr>
            <w:tcW w:w="156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widowControl/>
              <w:jc w:val="right"/>
              <w:rPr>
                <w:rFonts w:ascii="宋体" w:hAnsi="宋体" w:cs="宋体"/>
                <w:kern w:val="0"/>
                <w:sz w:val="24"/>
              </w:rPr>
            </w:pPr>
            <w:r>
              <w:rPr>
                <w:rFonts w:ascii="宋体" w:hAnsi="宋体" w:cs="宋体"/>
                <w:kern w:val="0"/>
                <w:sz w:val="24"/>
              </w:rPr>
              <w:t>40.86</w:t>
            </w:r>
          </w:p>
        </w:tc>
        <w:tc>
          <w:tcPr>
            <w:tcW w:w="152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11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2120901</w:t>
            </w:r>
          </w:p>
        </w:tc>
        <w:tc>
          <w:tcPr>
            <w:tcW w:w="3728" w:type="dxa"/>
            <w:tcBorders>
              <w:top w:val="single" w:color="auto" w:sz="4" w:space="0"/>
              <w:left w:val="nil"/>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城市公共设施</w:t>
            </w:r>
          </w:p>
        </w:tc>
        <w:tc>
          <w:tcPr>
            <w:tcW w:w="160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40.86</w:t>
            </w:r>
          </w:p>
        </w:tc>
        <w:tc>
          <w:tcPr>
            <w:tcW w:w="148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40.86</w:t>
            </w:r>
          </w:p>
        </w:tc>
        <w:tc>
          <w:tcPr>
            <w:tcW w:w="156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widowControl/>
              <w:jc w:val="right"/>
              <w:rPr>
                <w:rFonts w:ascii="宋体" w:hAnsi="宋体" w:cs="宋体"/>
                <w:kern w:val="0"/>
                <w:sz w:val="24"/>
              </w:rPr>
            </w:pPr>
            <w:r>
              <w:rPr>
                <w:rFonts w:ascii="宋体" w:hAnsi="宋体" w:cs="宋体"/>
                <w:kern w:val="0"/>
                <w:sz w:val="24"/>
              </w:rPr>
              <w:t>40.86</w:t>
            </w:r>
          </w:p>
        </w:tc>
        <w:tc>
          <w:tcPr>
            <w:tcW w:w="152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1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21213</w:t>
            </w:r>
          </w:p>
        </w:tc>
        <w:tc>
          <w:tcPr>
            <w:tcW w:w="3728" w:type="dxa"/>
            <w:tcBorders>
              <w:top w:val="single" w:color="auto" w:sz="4" w:space="0"/>
              <w:left w:val="nil"/>
              <w:bottom w:val="single" w:color="auto" w:sz="4" w:space="0"/>
              <w:right w:val="single" w:color="auto" w:sz="4" w:space="0"/>
            </w:tcBorders>
            <w:vAlign w:val="center"/>
          </w:tcPr>
          <w:p>
            <w:pPr>
              <w:widowControl/>
              <w:ind w:firstLine="120" w:firstLineChars="50"/>
              <w:jc w:val="left"/>
              <w:textAlignment w:val="center"/>
              <w:rPr>
                <w:rFonts w:ascii="仿宋_GB2312" w:hAnsi="宋体" w:eastAsia="仿宋_GB2312" w:cs="宋体"/>
                <w:kern w:val="0"/>
                <w:sz w:val="24"/>
              </w:rPr>
            </w:pPr>
            <w:r>
              <w:rPr>
                <w:rFonts w:ascii="宋体" w:hAnsi="宋体" w:cs="宋体"/>
                <w:color w:val="000000"/>
                <w:kern w:val="0"/>
                <w:sz w:val="24"/>
              </w:rPr>
              <w:t xml:space="preserve"> 城市基础设施配套费及对应专项债务收入安排的支出</w:t>
            </w:r>
          </w:p>
        </w:tc>
        <w:tc>
          <w:tcPr>
            <w:tcW w:w="160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b/>
                <w:bCs/>
                <w:kern w:val="0"/>
                <w:sz w:val="24"/>
              </w:rPr>
            </w:pPr>
            <w:r>
              <w:rPr>
                <w:rFonts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643.10</w:t>
            </w:r>
          </w:p>
        </w:tc>
        <w:tc>
          <w:tcPr>
            <w:tcW w:w="148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643.10</w:t>
            </w:r>
          </w:p>
        </w:tc>
        <w:tc>
          <w:tcPr>
            <w:tcW w:w="156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widowControl/>
              <w:jc w:val="right"/>
              <w:rPr>
                <w:rFonts w:ascii="宋体" w:hAnsi="宋体" w:cs="宋体"/>
                <w:kern w:val="0"/>
                <w:sz w:val="24"/>
              </w:rPr>
            </w:pPr>
            <w:r>
              <w:rPr>
                <w:rFonts w:ascii="宋体" w:hAnsi="宋体" w:cs="宋体"/>
                <w:kern w:val="0"/>
                <w:sz w:val="24"/>
              </w:rPr>
              <w:t>643.10</w:t>
            </w:r>
          </w:p>
        </w:tc>
        <w:tc>
          <w:tcPr>
            <w:tcW w:w="152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1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宋体" w:eastAsia="仿宋_GB2312" w:cs="宋体"/>
                <w:kern w:val="0"/>
                <w:sz w:val="24"/>
              </w:rPr>
            </w:pPr>
            <w:r>
              <w:rPr>
                <w:rFonts w:ascii="宋体" w:hAnsi="宋体" w:cs="宋体"/>
                <w:color w:val="000000"/>
                <w:kern w:val="0"/>
                <w:sz w:val="24"/>
              </w:rPr>
              <w:t>2121399</w:t>
            </w:r>
          </w:p>
        </w:tc>
        <w:tc>
          <w:tcPr>
            <w:tcW w:w="3728" w:type="dxa"/>
            <w:tcBorders>
              <w:top w:val="single" w:color="auto" w:sz="4" w:space="0"/>
              <w:left w:val="nil"/>
              <w:bottom w:val="single" w:color="auto" w:sz="4" w:space="0"/>
              <w:right w:val="single" w:color="auto" w:sz="4" w:space="0"/>
            </w:tcBorders>
            <w:vAlign w:val="center"/>
          </w:tcPr>
          <w:p>
            <w:pPr>
              <w:widowControl/>
              <w:ind w:firstLine="240" w:firstLineChars="100"/>
              <w:jc w:val="left"/>
              <w:textAlignment w:val="center"/>
              <w:rPr>
                <w:rFonts w:ascii="仿宋_GB2312" w:hAnsi="宋体" w:eastAsia="仿宋_GB2312" w:cs="宋体"/>
                <w:kern w:val="0"/>
                <w:sz w:val="24"/>
              </w:rPr>
            </w:pPr>
            <w:r>
              <w:rPr>
                <w:rFonts w:ascii="宋体" w:hAnsi="宋体" w:cs="宋体"/>
                <w:color w:val="000000"/>
                <w:kern w:val="0"/>
                <w:sz w:val="24"/>
              </w:rPr>
              <w:t xml:space="preserve">  其他城市基础设施配套费安排的支出</w:t>
            </w:r>
          </w:p>
        </w:tc>
        <w:tc>
          <w:tcPr>
            <w:tcW w:w="160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0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643.10</w:t>
            </w:r>
          </w:p>
        </w:tc>
        <w:tc>
          <w:tcPr>
            <w:tcW w:w="148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643.10</w:t>
            </w:r>
          </w:p>
        </w:tc>
        <w:tc>
          <w:tcPr>
            <w:tcW w:w="156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c>
          <w:tcPr>
            <w:tcW w:w="1590" w:type="dxa"/>
            <w:tcBorders>
              <w:top w:val="single" w:color="auto" w:sz="4" w:space="0"/>
              <w:left w:val="nil"/>
              <w:bottom w:val="single" w:color="auto" w:sz="4" w:space="0"/>
              <w:right w:val="nil"/>
            </w:tcBorders>
            <w:vAlign w:val="center"/>
          </w:tcPr>
          <w:p>
            <w:pPr>
              <w:widowControl/>
              <w:jc w:val="right"/>
              <w:rPr>
                <w:rFonts w:ascii="宋体" w:hAnsi="宋体" w:cs="宋体"/>
                <w:kern w:val="0"/>
                <w:sz w:val="24"/>
              </w:rPr>
            </w:pPr>
            <w:r>
              <w:rPr>
                <w:rFonts w:ascii="宋体" w:hAnsi="宋体" w:cs="宋体"/>
                <w:kern w:val="0"/>
                <w:sz w:val="24"/>
              </w:rPr>
              <w:t>643.10</w:t>
            </w:r>
          </w:p>
        </w:tc>
        <w:tc>
          <w:tcPr>
            <w:tcW w:w="152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ascii="宋体" w:hAnsi="宋体" w:cs="宋体"/>
                <w:kern w:val="0"/>
                <w:sz w:val="24"/>
              </w:rPr>
              <w:t>0.00</w:t>
            </w:r>
          </w:p>
        </w:tc>
      </w:tr>
      <w:permEnd w:id="250"/>
    </w:tbl>
    <w:p>
      <w:r>
        <w:rPr>
          <w:rFonts w:hint="eastAsia" w:ascii="仿宋_GB2312" w:eastAsia="仿宋_GB2312"/>
          <w:sz w:val="28"/>
          <w:szCs w:val="28"/>
        </w:rPr>
        <w:t>注：本表反映部门本年度政府性基金预算财政拨款收入、支出及结转结余情况。</w:t>
      </w:r>
      <w:bookmarkEnd w:id="22"/>
    </w:p>
    <w:p>
      <w:pPr>
        <w:spacing w:line="288" w:lineRule="auto"/>
        <w:ind w:firstLine="560"/>
        <w:rPr>
          <w:rFonts w:ascii="仿宋_GB2312" w:eastAsia="仿宋_GB2312"/>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 xml:space="preserve">第三部分   </w:t>
      </w:r>
      <w:bookmarkStart w:id="24" w:name="PO_part3DivNameYear1"/>
      <w:r>
        <w:rPr>
          <w:rFonts w:ascii="宋体" w:hAnsi="宋体"/>
          <w:b/>
          <w:sz w:val="36"/>
          <w:szCs w:val="36"/>
        </w:rPr>
        <w:t xml:space="preserve"> </w:t>
      </w:r>
      <w:permStart w:id="251" w:edGrp="everyone"/>
      <w:r>
        <w:rPr>
          <w:rFonts w:hint="eastAsia" w:ascii="宋体" w:hAnsi="宋体"/>
          <w:b/>
          <w:sz w:val="36"/>
          <w:szCs w:val="36"/>
        </w:rPr>
        <w:t>汕头市潮阳区和平镇人民政府</w:t>
      </w:r>
      <w:r>
        <w:rPr>
          <w:rFonts w:ascii="宋体" w:hAnsi="宋体"/>
          <w:b/>
          <w:sz w:val="36"/>
          <w:szCs w:val="36"/>
        </w:rPr>
        <w:t>2017</w:t>
      </w:r>
      <w:permEnd w:id="251"/>
      <w:r>
        <w:rPr>
          <w:rFonts w:ascii="宋体" w:hAnsi="宋体"/>
          <w:b/>
          <w:sz w:val="36"/>
          <w:szCs w:val="36"/>
        </w:rPr>
        <w:t xml:space="preserve"> </w:t>
      </w:r>
      <w:bookmarkEnd w:id="24"/>
      <w:r>
        <w:rPr>
          <w:rFonts w:hint="eastAsia" w:ascii="宋体" w:hAnsi="宋体"/>
          <w:b/>
          <w:sz w:val="36"/>
          <w:szCs w:val="36"/>
        </w:rPr>
        <w:t>年部门决算情况说明</w:t>
      </w:r>
    </w:p>
    <w:p>
      <w:pPr>
        <w:spacing w:line="288" w:lineRule="auto"/>
        <w:ind w:firstLine="643" w:firstLineChars="200"/>
        <w:jc w:val="left"/>
        <w:outlineLvl w:val="0"/>
        <w:rPr>
          <w:rFonts w:ascii="宋体" w:hAnsi="宋体"/>
          <w:b/>
          <w:sz w:val="36"/>
          <w:szCs w:val="36"/>
        </w:rPr>
      </w:pPr>
      <w:r>
        <w:rPr>
          <w:rFonts w:hint="eastAsia" w:ascii="仿宋_GB2312" w:eastAsia="仿宋_GB2312"/>
          <w:b/>
          <w:sz w:val="32"/>
          <w:szCs w:val="32"/>
        </w:rPr>
        <w:t>一、</w:t>
      </w:r>
      <w:bookmarkStart w:id="25" w:name="PO_part3A1Year1"/>
      <w:r>
        <w:rPr>
          <w:rFonts w:ascii="仿宋_GB2312" w:eastAsia="仿宋_GB2312"/>
          <w:b/>
          <w:sz w:val="32"/>
          <w:szCs w:val="32"/>
        </w:rPr>
        <w:t xml:space="preserve"> </w:t>
      </w:r>
      <w:permStart w:id="252" w:edGrp="everyone"/>
      <w:r>
        <w:rPr>
          <w:rFonts w:ascii="仿宋_GB2312" w:eastAsia="仿宋_GB2312"/>
          <w:b/>
          <w:sz w:val="32"/>
          <w:szCs w:val="32"/>
        </w:rPr>
        <w:t>2017</w:t>
      </w:r>
      <w:permEnd w:id="252"/>
      <w:r>
        <w:rPr>
          <w:rFonts w:ascii="仿宋_GB2312" w:eastAsia="仿宋_GB2312"/>
          <w:b/>
          <w:sz w:val="32"/>
          <w:szCs w:val="32"/>
        </w:rPr>
        <w:t xml:space="preserve"> </w:t>
      </w:r>
      <w:bookmarkEnd w:id="25"/>
      <w:r>
        <w:rPr>
          <w:rFonts w:hint="eastAsia" w:ascii="仿宋_GB2312" w:eastAsia="仿宋_GB2312"/>
          <w:b/>
          <w:sz w:val="32"/>
          <w:szCs w:val="32"/>
        </w:rPr>
        <w:t>年度收入支出决算总体情况说明</w:t>
      </w:r>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566" w:firstLineChars="177"/>
        <w:jc w:val="left"/>
        <w:rPr>
          <w:rFonts w:ascii="仿宋_GB2312" w:eastAsia="仿宋_GB2312"/>
          <w:sz w:val="32"/>
          <w:szCs w:val="32"/>
        </w:rPr>
      </w:pPr>
      <w:bookmarkStart w:id="26" w:name="PO_part3A1B1DivNameYear1"/>
      <w:r>
        <w:rPr>
          <w:rFonts w:ascii="仿宋_GB2312" w:eastAsia="仿宋_GB2312"/>
          <w:sz w:val="32"/>
          <w:szCs w:val="32"/>
        </w:rPr>
        <w:t xml:space="preserve"> </w:t>
      </w:r>
      <w:permStart w:id="253" w:edGrp="everyone"/>
      <w:r>
        <w:rPr>
          <w:rFonts w:hint="eastAsia" w:ascii="仿宋_GB2312" w:eastAsia="仿宋_GB2312"/>
          <w:sz w:val="32"/>
          <w:szCs w:val="32"/>
        </w:rPr>
        <w:t>汕头市潮阳区和平镇人民政府2017</w:t>
      </w:r>
      <w:permEnd w:id="253"/>
      <w:r>
        <w:rPr>
          <w:rFonts w:ascii="仿宋_GB2312" w:eastAsia="仿宋_GB2312"/>
          <w:sz w:val="32"/>
          <w:szCs w:val="32"/>
        </w:rPr>
        <w:t xml:space="preserve"> </w:t>
      </w:r>
      <w:bookmarkEnd w:id="26"/>
      <w:r>
        <w:rPr>
          <w:rFonts w:hint="eastAsia" w:ascii="仿宋_GB2312" w:eastAsia="仿宋_GB2312"/>
          <w:sz w:val="32"/>
          <w:szCs w:val="32"/>
        </w:rPr>
        <w:t>年度总收入</w:t>
      </w:r>
      <w:bookmarkStart w:id="27" w:name="PO_part3A1B1Amount1"/>
      <w:r>
        <w:rPr>
          <w:rFonts w:hint="eastAsia" w:ascii="仿宋_GB2312" w:eastAsia="仿宋_GB2312"/>
          <w:sz w:val="32"/>
          <w:szCs w:val="32"/>
        </w:rPr>
        <w:t xml:space="preserve"> </w:t>
      </w:r>
      <w:permStart w:id="254" w:edGrp="everyone"/>
      <w:r>
        <w:rPr>
          <w:rFonts w:ascii="仿宋_GB2312" w:eastAsia="仿宋_GB2312"/>
          <w:sz w:val="32"/>
          <w:szCs w:val="32"/>
        </w:rPr>
        <w:t>11004.57</w:t>
      </w:r>
      <w:permEnd w:id="254"/>
      <w:r>
        <w:rPr>
          <w:rFonts w:hint="eastAsia" w:ascii="仿宋_GB2312" w:eastAsia="仿宋_GB2312"/>
          <w:sz w:val="32"/>
          <w:szCs w:val="32"/>
        </w:rPr>
        <w:t xml:space="preserve"> </w:t>
      </w:r>
      <w:bookmarkEnd w:id="27"/>
      <w:r>
        <w:rPr>
          <w:rFonts w:hint="eastAsia" w:ascii="仿宋_GB2312" w:eastAsia="仿宋_GB2312"/>
          <w:sz w:val="32"/>
          <w:szCs w:val="32"/>
        </w:rPr>
        <w:t>万元，其中本年收入</w:t>
      </w:r>
      <w:bookmarkStart w:id="28" w:name="PO_part3A1B1Amount2"/>
      <w:r>
        <w:rPr>
          <w:rFonts w:hint="eastAsia" w:ascii="仿宋_GB2312" w:eastAsia="仿宋_GB2312"/>
          <w:sz w:val="32"/>
          <w:szCs w:val="32"/>
        </w:rPr>
        <w:t xml:space="preserve"> </w:t>
      </w:r>
      <w:permStart w:id="255" w:edGrp="everyone"/>
      <w:r>
        <w:rPr>
          <w:rFonts w:ascii="仿宋_GB2312" w:eastAsia="仿宋_GB2312"/>
          <w:sz w:val="32"/>
          <w:szCs w:val="32"/>
        </w:rPr>
        <w:t>11004.57</w:t>
      </w:r>
      <w:permEnd w:id="255"/>
      <w:r>
        <w:rPr>
          <w:rFonts w:hint="eastAsia" w:ascii="仿宋_GB2312" w:eastAsia="仿宋_GB2312"/>
          <w:sz w:val="32"/>
          <w:szCs w:val="32"/>
        </w:rPr>
        <w:t xml:space="preserve"> </w:t>
      </w:r>
      <w:bookmarkEnd w:id="28"/>
      <w:r>
        <w:rPr>
          <w:rFonts w:hint="eastAsia" w:ascii="仿宋_GB2312" w:eastAsia="仿宋_GB2312"/>
          <w:sz w:val="32"/>
          <w:szCs w:val="32"/>
        </w:rPr>
        <w:t>万元。具体情况如下：</w:t>
      </w:r>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1．财政拨款收入</w:t>
      </w:r>
      <w:bookmarkStart w:id="29" w:name="PO_part3A1B1C1Amount1"/>
      <w:r>
        <w:rPr>
          <w:rFonts w:hint="eastAsia" w:ascii="仿宋_GB2312" w:eastAsia="仿宋_GB2312"/>
          <w:sz w:val="32"/>
          <w:szCs w:val="32"/>
        </w:rPr>
        <w:t xml:space="preserve"> </w:t>
      </w:r>
      <w:permStart w:id="256" w:edGrp="everyone"/>
      <w:r>
        <w:rPr>
          <w:rFonts w:ascii="仿宋_GB2312" w:eastAsia="仿宋_GB2312"/>
          <w:sz w:val="32"/>
          <w:szCs w:val="32"/>
        </w:rPr>
        <w:t>8831.61</w:t>
      </w:r>
      <w:permEnd w:id="256"/>
      <w:r>
        <w:rPr>
          <w:rFonts w:hint="eastAsia" w:ascii="仿宋_GB2312" w:eastAsia="仿宋_GB2312"/>
          <w:sz w:val="32"/>
          <w:szCs w:val="32"/>
        </w:rPr>
        <w:t xml:space="preserve"> </w:t>
      </w:r>
      <w:bookmarkEnd w:id="29"/>
      <w:r>
        <w:rPr>
          <w:rFonts w:hint="eastAsia" w:ascii="仿宋_GB2312" w:eastAsia="仿宋_GB2312"/>
          <w:sz w:val="32"/>
          <w:szCs w:val="32"/>
        </w:rPr>
        <w:t>万元，</w:t>
      </w:r>
      <w:bookmarkStart w:id="30" w:name="PO_part3A1B1C1IncPercentIncAmount1"/>
      <w:r>
        <w:rPr>
          <w:rFonts w:hint="eastAsia" w:ascii="仿宋_GB2312" w:eastAsia="仿宋_GB2312"/>
          <w:sz w:val="32"/>
          <w:szCs w:val="32"/>
        </w:rPr>
        <w:t xml:space="preserve"> </w:t>
      </w:r>
      <w:permStart w:id="257" w:edGrp="everyone"/>
      <w:r>
        <w:rPr>
          <w:rFonts w:hint="eastAsia" w:ascii="仿宋_GB2312" w:eastAsia="仿宋_GB2312"/>
          <w:sz w:val="32"/>
          <w:szCs w:val="32"/>
        </w:rPr>
        <w:t>比上年决算数减少1306.26万元，下降12.88%，主要变动情况：一是……，二是……，三是……</w:t>
      </w:r>
      <w:permEnd w:id="257"/>
      <w:r>
        <w:rPr>
          <w:rFonts w:hint="eastAsia" w:ascii="仿宋_GB2312" w:eastAsia="仿宋_GB2312"/>
          <w:sz w:val="32"/>
          <w:szCs w:val="32"/>
        </w:rPr>
        <w:t xml:space="preserve"> </w:t>
      </w:r>
      <w:bookmarkEnd w:id="30"/>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2．上级补助收入</w:t>
      </w:r>
      <w:bookmarkStart w:id="31" w:name="PO_part3A1B1C2Amount1"/>
      <w:r>
        <w:rPr>
          <w:rFonts w:hint="eastAsia" w:ascii="仿宋_GB2312" w:eastAsia="仿宋_GB2312"/>
          <w:sz w:val="32"/>
          <w:szCs w:val="32"/>
        </w:rPr>
        <w:t xml:space="preserve"> </w:t>
      </w:r>
      <w:permStart w:id="258" w:edGrp="everyone"/>
      <w:r>
        <w:rPr>
          <w:rFonts w:ascii="仿宋_GB2312" w:eastAsia="仿宋_GB2312"/>
          <w:sz w:val="32"/>
          <w:szCs w:val="32"/>
        </w:rPr>
        <w:t>0</w:t>
      </w:r>
      <w:permEnd w:id="258"/>
      <w:r>
        <w:rPr>
          <w:rFonts w:hint="eastAsia" w:ascii="仿宋_GB2312" w:eastAsia="仿宋_GB2312"/>
          <w:sz w:val="32"/>
          <w:szCs w:val="32"/>
        </w:rPr>
        <w:t xml:space="preserve"> </w:t>
      </w:r>
      <w:bookmarkEnd w:id="31"/>
      <w:r>
        <w:rPr>
          <w:rFonts w:hint="eastAsia" w:ascii="仿宋_GB2312" w:eastAsia="仿宋_GB2312"/>
          <w:sz w:val="32"/>
          <w:szCs w:val="32"/>
        </w:rPr>
        <w:t>万元，</w:t>
      </w:r>
      <w:bookmarkStart w:id="32" w:name="PO_part3A1B1C2IncPercentIncAmount1"/>
      <w:r>
        <w:rPr>
          <w:rFonts w:hint="eastAsia" w:ascii="仿宋_GB2312" w:eastAsia="仿宋_GB2312"/>
          <w:sz w:val="32"/>
          <w:szCs w:val="32"/>
        </w:rPr>
        <w:t xml:space="preserve"> </w:t>
      </w:r>
      <w:permStart w:id="259" w:edGrp="everyone"/>
      <w:r>
        <w:rPr>
          <w:rFonts w:hint="eastAsia" w:ascii="仿宋_GB2312" w:eastAsia="仿宋_GB2312"/>
          <w:sz w:val="32"/>
          <w:szCs w:val="32"/>
        </w:rPr>
        <w:t>与上年决算数持平</w:t>
      </w:r>
      <w:permEnd w:id="259"/>
      <w:r>
        <w:rPr>
          <w:rFonts w:hint="eastAsia" w:ascii="仿宋_GB2312" w:eastAsia="仿宋_GB2312"/>
          <w:sz w:val="32"/>
          <w:szCs w:val="32"/>
        </w:rPr>
        <w:t xml:space="preserve"> </w:t>
      </w:r>
      <w:bookmarkEnd w:id="32"/>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3．事业收入</w:t>
      </w:r>
      <w:bookmarkStart w:id="33" w:name="PO_part3A1B1C3Amount1"/>
      <w:r>
        <w:rPr>
          <w:rFonts w:hint="eastAsia" w:ascii="仿宋_GB2312" w:eastAsia="仿宋_GB2312"/>
          <w:sz w:val="32"/>
          <w:szCs w:val="32"/>
        </w:rPr>
        <w:t xml:space="preserve"> </w:t>
      </w:r>
      <w:permStart w:id="260" w:edGrp="everyone"/>
      <w:r>
        <w:rPr>
          <w:rFonts w:ascii="仿宋_GB2312" w:eastAsia="仿宋_GB2312"/>
          <w:sz w:val="32"/>
          <w:szCs w:val="32"/>
        </w:rPr>
        <w:t>0</w:t>
      </w:r>
      <w:permEnd w:id="260"/>
      <w:r>
        <w:rPr>
          <w:rFonts w:hint="eastAsia" w:ascii="仿宋_GB2312" w:eastAsia="仿宋_GB2312"/>
          <w:sz w:val="32"/>
          <w:szCs w:val="32"/>
        </w:rPr>
        <w:t xml:space="preserve"> </w:t>
      </w:r>
      <w:bookmarkEnd w:id="33"/>
      <w:r>
        <w:rPr>
          <w:rFonts w:hint="eastAsia" w:ascii="仿宋_GB2312" w:eastAsia="仿宋_GB2312"/>
          <w:sz w:val="32"/>
          <w:szCs w:val="32"/>
        </w:rPr>
        <w:t>万元，</w:t>
      </w:r>
      <w:bookmarkStart w:id="34" w:name="PO_part3A1B1C3IncPercentIncAmount1"/>
      <w:r>
        <w:rPr>
          <w:rFonts w:hint="eastAsia" w:ascii="仿宋_GB2312" w:eastAsia="仿宋_GB2312"/>
          <w:sz w:val="32"/>
          <w:szCs w:val="32"/>
        </w:rPr>
        <w:t xml:space="preserve"> </w:t>
      </w:r>
      <w:permStart w:id="261" w:edGrp="everyone"/>
      <w:r>
        <w:rPr>
          <w:rFonts w:hint="eastAsia" w:ascii="仿宋_GB2312" w:eastAsia="仿宋_GB2312"/>
          <w:sz w:val="32"/>
          <w:szCs w:val="32"/>
        </w:rPr>
        <w:t>与上年决算数持平</w:t>
      </w:r>
      <w:permEnd w:id="261"/>
      <w:r>
        <w:rPr>
          <w:rFonts w:hint="eastAsia" w:ascii="仿宋_GB2312" w:eastAsia="仿宋_GB2312"/>
          <w:sz w:val="32"/>
          <w:szCs w:val="32"/>
        </w:rPr>
        <w:t xml:space="preserve"> </w:t>
      </w:r>
      <w:bookmarkEnd w:id="34"/>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4．经营收入</w:t>
      </w:r>
      <w:bookmarkStart w:id="35" w:name="PO_part3A1B1C4Amount1"/>
      <w:r>
        <w:rPr>
          <w:rFonts w:hint="eastAsia" w:ascii="仿宋_GB2312" w:eastAsia="仿宋_GB2312"/>
          <w:sz w:val="32"/>
          <w:szCs w:val="32"/>
        </w:rPr>
        <w:t xml:space="preserve"> </w:t>
      </w:r>
      <w:permStart w:id="262" w:edGrp="everyone"/>
      <w:r>
        <w:rPr>
          <w:rFonts w:ascii="仿宋_GB2312" w:eastAsia="仿宋_GB2312"/>
          <w:sz w:val="32"/>
          <w:szCs w:val="32"/>
        </w:rPr>
        <w:t>0</w:t>
      </w:r>
      <w:permEnd w:id="262"/>
      <w:r>
        <w:rPr>
          <w:rFonts w:hint="eastAsia" w:ascii="仿宋_GB2312" w:eastAsia="仿宋_GB2312"/>
          <w:sz w:val="32"/>
          <w:szCs w:val="32"/>
        </w:rPr>
        <w:t xml:space="preserve"> </w:t>
      </w:r>
      <w:bookmarkEnd w:id="35"/>
      <w:r>
        <w:rPr>
          <w:rFonts w:hint="eastAsia" w:ascii="仿宋_GB2312" w:eastAsia="仿宋_GB2312"/>
          <w:sz w:val="32"/>
          <w:szCs w:val="32"/>
        </w:rPr>
        <w:t>万元，</w:t>
      </w:r>
      <w:bookmarkStart w:id="36" w:name="PO_part3A1B1C4IncPercentIncAmount1"/>
      <w:r>
        <w:rPr>
          <w:rFonts w:hint="eastAsia" w:ascii="仿宋_GB2312" w:eastAsia="仿宋_GB2312"/>
          <w:sz w:val="32"/>
          <w:szCs w:val="32"/>
        </w:rPr>
        <w:t xml:space="preserve"> </w:t>
      </w:r>
      <w:permStart w:id="263" w:edGrp="everyone"/>
      <w:r>
        <w:rPr>
          <w:rFonts w:hint="eastAsia" w:ascii="仿宋_GB2312" w:eastAsia="仿宋_GB2312"/>
          <w:sz w:val="32"/>
          <w:szCs w:val="32"/>
        </w:rPr>
        <w:t>与上年决算数持平</w:t>
      </w:r>
      <w:permEnd w:id="263"/>
      <w:r>
        <w:rPr>
          <w:rFonts w:hint="eastAsia" w:ascii="仿宋_GB2312" w:eastAsia="仿宋_GB2312"/>
          <w:sz w:val="32"/>
          <w:szCs w:val="32"/>
        </w:rPr>
        <w:t xml:space="preserve"> </w:t>
      </w:r>
      <w:bookmarkEnd w:id="36"/>
    </w:p>
    <w:p>
      <w:pPr>
        <w:spacing w:line="288" w:lineRule="auto"/>
        <w:ind w:firstLine="640" w:firstLineChars="200"/>
        <w:jc w:val="left"/>
        <w:rPr>
          <w:rFonts w:ascii="仿宋_GB2312" w:eastAsia="仿宋_GB2312"/>
          <w:sz w:val="32"/>
          <w:szCs w:val="32"/>
        </w:rPr>
      </w:pPr>
      <w:r>
        <w:rPr>
          <w:rFonts w:hint="eastAsia" w:ascii="仿宋_GB2312" w:eastAsia="仿宋_GB2312"/>
          <w:sz w:val="32"/>
          <w:szCs w:val="32"/>
        </w:rPr>
        <w:t>5．其他收入</w:t>
      </w:r>
      <w:bookmarkStart w:id="37" w:name="PO_part3A1B1C5Amount1"/>
      <w:r>
        <w:rPr>
          <w:rFonts w:hint="eastAsia" w:ascii="仿宋_GB2312" w:eastAsia="仿宋_GB2312"/>
          <w:sz w:val="32"/>
          <w:szCs w:val="32"/>
        </w:rPr>
        <w:t xml:space="preserve"> </w:t>
      </w:r>
      <w:permStart w:id="264" w:edGrp="everyone"/>
      <w:r>
        <w:rPr>
          <w:rFonts w:ascii="仿宋_GB2312" w:eastAsia="仿宋_GB2312"/>
          <w:sz w:val="32"/>
          <w:szCs w:val="32"/>
        </w:rPr>
        <w:t>2172.97</w:t>
      </w:r>
      <w:permEnd w:id="264"/>
      <w:r>
        <w:rPr>
          <w:rFonts w:hint="eastAsia" w:ascii="仿宋_GB2312" w:eastAsia="仿宋_GB2312"/>
          <w:sz w:val="32"/>
          <w:szCs w:val="32"/>
        </w:rPr>
        <w:t xml:space="preserve"> </w:t>
      </w:r>
      <w:bookmarkEnd w:id="37"/>
      <w:r>
        <w:rPr>
          <w:rFonts w:hint="eastAsia" w:ascii="仿宋_GB2312" w:eastAsia="仿宋_GB2312"/>
          <w:sz w:val="32"/>
          <w:szCs w:val="32"/>
        </w:rPr>
        <w:t>万元，</w:t>
      </w:r>
      <w:bookmarkStart w:id="38" w:name="PO_part3A1B1C5IncPercentIncAmount1"/>
      <w:r>
        <w:rPr>
          <w:rFonts w:hint="eastAsia" w:ascii="仿宋_GB2312" w:eastAsia="仿宋_GB2312"/>
          <w:sz w:val="32"/>
          <w:szCs w:val="32"/>
        </w:rPr>
        <w:t xml:space="preserve"> </w:t>
      </w:r>
      <w:permStart w:id="265" w:edGrp="everyone"/>
      <w:r>
        <w:rPr>
          <w:rFonts w:hint="eastAsia" w:ascii="仿宋_GB2312" w:eastAsia="仿宋_GB2312"/>
          <w:sz w:val="32"/>
          <w:szCs w:val="32"/>
        </w:rPr>
        <w:t>比上年决算数增加436.06万元，增长25.11%，主要变动情况：一是……，二是……，三是……</w:t>
      </w:r>
      <w:permEnd w:id="265"/>
      <w:r>
        <w:rPr>
          <w:rFonts w:hint="eastAsia" w:ascii="仿宋_GB2312" w:eastAsia="仿宋_GB2312"/>
          <w:sz w:val="32"/>
          <w:szCs w:val="32"/>
        </w:rPr>
        <w:t xml:space="preserve"> </w:t>
      </w:r>
      <w:bookmarkEnd w:id="38"/>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566" w:firstLineChars="177"/>
        <w:jc w:val="left"/>
        <w:rPr>
          <w:rFonts w:ascii="仿宋_GB2312" w:eastAsia="仿宋_GB2312"/>
          <w:sz w:val="32"/>
          <w:szCs w:val="32"/>
        </w:rPr>
      </w:pPr>
      <w:bookmarkStart w:id="39" w:name="PO_part3A1B2DivNameYear1"/>
      <w:r>
        <w:rPr>
          <w:rFonts w:ascii="仿宋_GB2312" w:eastAsia="仿宋_GB2312"/>
          <w:sz w:val="32"/>
          <w:szCs w:val="32"/>
        </w:rPr>
        <w:t xml:space="preserve"> </w:t>
      </w:r>
      <w:permStart w:id="266" w:edGrp="everyone"/>
      <w:r>
        <w:rPr>
          <w:rFonts w:hint="eastAsia" w:ascii="仿宋_GB2312" w:eastAsia="仿宋_GB2312"/>
          <w:sz w:val="32"/>
          <w:szCs w:val="32"/>
        </w:rPr>
        <w:t>汕头市潮阳区和平镇人民政府2017</w:t>
      </w:r>
      <w:permEnd w:id="266"/>
      <w:r>
        <w:rPr>
          <w:rFonts w:ascii="仿宋_GB2312" w:eastAsia="仿宋_GB2312"/>
          <w:sz w:val="32"/>
          <w:szCs w:val="32"/>
        </w:rPr>
        <w:t xml:space="preserve"> </w:t>
      </w:r>
      <w:bookmarkEnd w:id="39"/>
      <w:r>
        <w:rPr>
          <w:rFonts w:hint="eastAsia" w:ascii="仿宋_GB2312" w:eastAsia="仿宋_GB2312"/>
          <w:sz w:val="32"/>
          <w:szCs w:val="32"/>
        </w:rPr>
        <w:t>年度总支出</w:t>
      </w:r>
      <w:bookmarkStart w:id="40" w:name="PO_part3A1B2Amount1"/>
      <w:r>
        <w:rPr>
          <w:rFonts w:hint="eastAsia" w:ascii="仿宋_GB2312" w:eastAsia="仿宋_GB2312"/>
          <w:sz w:val="32"/>
          <w:szCs w:val="32"/>
        </w:rPr>
        <w:t xml:space="preserve"> </w:t>
      </w:r>
      <w:permStart w:id="267" w:edGrp="everyone"/>
      <w:r>
        <w:rPr>
          <w:rFonts w:ascii="仿宋_GB2312" w:eastAsia="仿宋_GB2312"/>
          <w:sz w:val="32"/>
          <w:szCs w:val="32"/>
        </w:rPr>
        <w:t>11004.57</w:t>
      </w:r>
      <w:permEnd w:id="267"/>
      <w:r>
        <w:rPr>
          <w:rFonts w:hint="eastAsia" w:ascii="仿宋_GB2312" w:eastAsia="仿宋_GB2312"/>
          <w:sz w:val="32"/>
          <w:szCs w:val="32"/>
        </w:rPr>
        <w:t xml:space="preserve"> </w:t>
      </w:r>
      <w:bookmarkEnd w:id="40"/>
      <w:r>
        <w:rPr>
          <w:rFonts w:hint="eastAsia" w:ascii="仿宋_GB2312" w:eastAsia="仿宋_GB2312"/>
          <w:sz w:val="32"/>
          <w:szCs w:val="32"/>
        </w:rPr>
        <w:t>万元，其中本年支出</w:t>
      </w:r>
      <w:bookmarkStart w:id="41" w:name="PO_part3A1B2Amount2"/>
      <w:r>
        <w:rPr>
          <w:rFonts w:hint="eastAsia" w:ascii="仿宋_GB2312" w:eastAsia="仿宋_GB2312"/>
          <w:sz w:val="32"/>
          <w:szCs w:val="32"/>
        </w:rPr>
        <w:t xml:space="preserve"> </w:t>
      </w:r>
      <w:permStart w:id="268" w:edGrp="everyone"/>
      <w:r>
        <w:rPr>
          <w:rFonts w:ascii="仿宋_GB2312" w:eastAsia="仿宋_GB2312"/>
          <w:sz w:val="32"/>
          <w:szCs w:val="32"/>
        </w:rPr>
        <w:t>11004.57</w:t>
      </w:r>
      <w:permEnd w:id="268"/>
      <w:r>
        <w:rPr>
          <w:rFonts w:hint="eastAsia" w:ascii="仿宋_GB2312" w:eastAsia="仿宋_GB2312"/>
          <w:sz w:val="32"/>
          <w:szCs w:val="32"/>
        </w:rPr>
        <w:t xml:space="preserve"> </w:t>
      </w:r>
      <w:bookmarkEnd w:id="41"/>
      <w:r>
        <w:rPr>
          <w:rFonts w:hint="eastAsia" w:ascii="仿宋_GB2312" w:eastAsia="仿宋_GB2312"/>
          <w:sz w:val="32"/>
          <w:szCs w:val="32"/>
        </w:rPr>
        <w:t>万元。具体情况如下：</w:t>
      </w:r>
    </w:p>
    <w:p>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1.基本支出</w:t>
      </w:r>
      <w:bookmarkStart w:id="42" w:name="PO_part3A1B2C1Amount1"/>
      <w:r>
        <w:rPr>
          <w:rFonts w:hint="eastAsia" w:ascii="仿宋_GB2312" w:eastAsia="仿宋_GB2312"/>
          <w:sz w:val="32"/>
          <w:szCs w:val="32"/>
        </w:rPr>
        <w:t xml:space="preserve"> </w:t>
      </w:r>
      <w:permStart w:id="269" w:edGrp="everyone"/>
      <w:r>
        <w:rPr>
          <w:rFonts w:ascii="仿宋_GB2312" w:eastAsia="仿宋_GB2312"/>
          <w:sz w:val="32"/>
          <w:szCs w:val="32"/>
        </w:rPr>
        <w:t>3440.54</w:t>
      </w:r>
      <w:permEnd w:id="269"/>
      <w:r>
        <w:rPr>
          <w:rFonts w:hint="eastAsia" w:ascii="仿宋_GB2312" w:eastAsia="仿宋_GB2312"/>
          <w:sz w:val="32"/>
          <w:szCs w:val="32"/>
        </w:rPr>
        <w:t xml:space="preserve"> </w:t>
      </w:r>
      <w:bookmarkEnd w:id="42"/>
      <w:r>
        <w:rPr>
          <w:rFonts w:hint="eastAsia" w:ascii="仿宋_GB2312" w:eastAsia="仿宋_GB2312"/>
          <w:sz w:val="32"/>
          <w:szCs w:val="32"/>
        </w:rPr>
        <w:t>万元，</w:t>
      </w:r>
      <w:bookmarkStart w:id="43" w:name="PO_part3A1B2C1IncPercentIncAmount1"/>
      <w:r>
        <w:rPr>
          <w:rFonts w:hint="eastAsia" w:ascii="仿宋_GB2312" w:eastAsia="仿宋_GB2312"/>
          <w:sz w:val="32"/>
          <w:szCs w:val="32"/>
        </w:rPr>
        <w:t xml:space="preserve"> </w:t>
      </w:r>
      <w:permStart w:id="270" w:edGrp="everyone"/>
      <w:r>
        <w:rPr>
          <w:rFonts w:hint="eastAsia" w:ascii="仿宋_GB2312" w:eastAsia="仿宋_GB2312"/>
          <w:sz w:val="32"/>
          <w:szCs w:val="32"/>
        </w:rPr>
        <w:t>比上年决算数增加102.36万元，增长3.07%，主要变动情况：……。</w:t>
      </w:r>
      <w:permEnd w:id="270"/>
      <w:r>
        <w:rPr>
          <w:rFonts w:ascii="仿宋_GB2312" w:eastAsia="仿宋_GB2312"/>
          <w:sz w:val="32"/>
          <w:szCs w:val="32"/>
        </w:rPr>
        <w:t xml:space="preserve"> </w:t>
      </w:r>
      <w:bookmarkEnd w:id="43"/>
    </w:p>
    <w:p>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2.项目支出</w:t>
      </w:r>
      <w:bookmarkStart w:id="44" w:name="PO_part3A1B2C2Amount1"/>
      <w:r>
        <w:rPr>
          <w:rFonts w:hint="eastAsia" w:ascii="仿宋_GB2312" w:eastAsia="仿宋_GB2312"/>
          <w:sz w:val="32"/>
          <w:szCs w:val="32"/>
        </w:rPr>
        <w:t xml:space="preserve"> </w:t>
      </w:r>
      <w:permStart w:id="271" w:edGrp="everyone"/>
      <w:r>
        <w:rPr>
          <w:rFonts w:ascii="仿宋_GB2312" w:eastAsia="仿宋_GB2312"/>
          <w:sz w:val="32"/>
          <w:szCs w:val="32"/>
        </w:rPr>
        <w:t>7564.04</w:t>
      </w:r>
      <w:permEnd w:id="271"/>
      <w:r>
        <w:rPr>
          <w:rFonts w:hint="eastAsia" w:ascii="仿宋_GB2312" w:eastAsia="仿宋_GB2312"/>
          <w:sz w:val="32"/>
          <w:szCs w:val="32"/>
        </w:rPr>
        <w:t xml:space="preserve"> </w:t>
      </w:r>
      <w:bookmarkEnd w:id="44"/>
      <w:r>
        <w:rPr>
          <w:rFonts w:hint="eastAsia" w:ascii="仿宋_GB2312" w:eastAsia="仿宋_GB2312"/>
          <w:sz w:val="32"/>
          <w:szCs w:val="32"/>
        </w:rPr>
        <w:t>万元，</w:t>
      </w:r>
      <w:bookmarkStart w:id="45" w:name="PO_part3A1B2C2IncPercentIncAmount1"/>
      <w:r>
        <w:rPr>
          <w:rFonts w:hint="eastAsia" w:ascii="仿宋_GB2312" w:eastAsia="仿宋_GB2312"/>
          <w:sz w:val="32"/>
          <w:szCs w:val="32"/>
        </w:rPr>
        <w:t xml:space="preserve"> </w:t>
      </w:r>
      <w:permStart w:id="272" w:edGrp="everyone"/>
      <w:r>
        <w:rPr>
          <w:rFonts w:hint="eastAsia" w:ascii="仿宋_GB2312" w:eastAsia="仿宋_GB2312"/>
          <w:sz w:val="32"/>
          <w:szCs w:val="32"/>
        </w:rPr>
        <w:t>比上年决算数减少972.56万元，下降11.39%，主要变动情况：……。</w:t>
      </w:r>
      <w:permEnd w:id="272"/>
      <w:r>
        <w:rPr>
          <w:rFonts w:hint="eastAsia" w:ascii="仿宋_GB2312" w:eastAsia="仿宋_GB2312"/>
          <w:sz w:val="32"/>
          <w:szCs w:val="32"/>
        </w:rPr>
        <w:t xml:space="preserve"> </w:t>
      </w:r>
      <w:bookmarkEnd w:id="45"/>
    </w:p>
    <w:p>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3.上缴上级支出</w:t>
      </w:r>
      <w:bookmarkStart w:id="46" w:name="PO_part3A1B2C3Amount1"/>
      <w:r>
        <w:rPr>
          <w:rFonts w:hint="eastAsia" w:ascii="仿宋_GB2312" w:eastAsia="仿宋_GB2312"/>
          <w:sz w:val="32"/>
          <w:szCs w:val="32"/>
        </w:rPr>
        <w:t xml:space="preserve"> </w:t>
      </w:r>
      <w:permStart w:id="273" w:edGrp="everyone"/>
      <w:r>
        <w:rPr>
          <w:rFonts w:ascii="仿宋_GB2312" w:eastAsia="仿宋_GB2312"/>
          <w:sz w:val="32"/>
          <w:szCs w:val="32"/>
        </w:rPr>
        <w:t>0</w:t>
      </w:r>
      <w:permEnd w:id="273"/>
      <w:r>
        <w:rPr>
          <w:rFonts w:hint="eastAsia" w:ascii="仿宋_GB2312" w:eastAsia="仿宋_GB2312"/>
          <w:sz w:val="32"/>
          <w:szCs w:val="32"/>
        </w:rPr>
        <w:t xml:space="preserve"> </w:t>
      </w:r>
      <w:bookmarkEnd w:id="46"/>
      <w:r>
        <w:rPr>
          <w:rFonts w:hint="eastAsia" w:ascii="仿宋_GB2312" w:eastAsia="仿宋_GB2312"/>
          <w:sz w:val="32"/>
          <w:szCs w:val="32"/>
        </w:rPr>
        <w:t>万元，</w:t>
      </w:r>
      <w:bookmarkStart w:id="47" w:name="PO_part3A1B2C3IncPercentIncAmount1"/>
      <w:r>
        <w:rPr>
          <w:rFonts w:hint="eastAsia" w:ascii="仿宋_GB2312" w:eastAsia="仿宋_GB2312"/>
          <w:sz w:val="32"/>
          <w:szCs w:val="32"/>
        </w:rPr>
        <w:t xml:space="preserve"> </w:t>
      </w:r>
      <w:permStart w:id="274" w:edGrp="everyone"/>
      <w:r>
        <w:rPr>
          <w:rFonts w:hint="eastAsia" w:ascii="仿宋_GB2312" w:eastAsia="仿宋_GB2312"/>
          <w:sz w:val="32"/>
          <w:szCs w:val="32"/>
        </w:rPr>
        <w:t>与上年决算数持平。</w:t>
      </w:r>
      <w:permEnd w:id="274"/>
      <w:r>
        <w:rPr>
          <w:rFonts w:ascii="仿宋_GB2312" w:eastAsia="仿宋_GB2312"/>
          <w:sz w:val="32"/>
          <w:szCs w:val="32"/>
        </w:rPr>
        <w:t xml:space="preserve"> </w:t>
      </w:r>
      <w:bookmarkEnd w:id="47"/>
    </w:p>
    <w:p>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4.经营支出</w:t>
      </w:r>
      <w:bookmarkStart w:id="48" w:name="PO_part3A1B2C4Amount1"/>
      <w:r>
        <w:rPr>
          <w:rFonts w:hint="eastAsia" w:ascii="仿宋_GB2312" w:eastAsia="仿宋_GB2312"/>
          <w:sz w:val="32"/>
          <w:szCs w:val="32"/>
        </w:rPr>
        <w:t xml:space="preserve"> </w:t>
      </w:r>
      <w:permStart w:id="275" w:edGrp="everyone"/>
      <w:r>
        <w:rPr>
          <w:rFonts w:ascii="仿宋_GB2312" w:eastAsia="仿宋_GB2312"/>
          <w:sz w:val="32"/>
          <w:szCs w:val="32"/>
        </w:rPr>
        <w:t>0</w:t>
      </w:r>
      <w:permEnd w:id="275"/>
      <w:r>
        <w:rPr>
          <w:rFonts w:hint="eastAsia" w:ascii="仿宋_GB2312" w:eastAsia="仿宋_GB2312"/>
          <w:sz w:val="32"/>
          <w:szCs w:val="32"/>
        </w:rPr>
        <w:t xml:space="preserve"> </w:t>
      </w:r>
      <w:bookmarkEnd w:id="48"/>
      <w:r>
        <w:rPr>
          <w:rFonts w:hint="eastAsia" w:ascii="仿宋_GB2312" w:eastAsia="仿宋_GB2312"/>
          <w:sz w:val="32"/>
          <w:szCs w:val="32"/>
        </w:rPr>
        <w:t>万元，</w:t>
      </w:r>
      <w:bookmarkStart w:id="49" w:name="PO_part3A1B2C4IncPercentIncAmount1"/>
      <w:r>
        <w:rPr>
          <w:rFonts w:hint="eastAsia" w:ascii="仿宋_GB2312" w:eastAsia="仿宋_GB2312"/>
          <w:sz w:val="32"/>
          <w:szCs w:val="32"/>
        </w:rPr>
        <w:t xml:space="preserve"> </w:t>
      </w:r>
      <w:permStart w:id="276" w:edGrp="everyone"/>
      <w:r>
        <w:rPr>
          <w:rFonts w:hint="eastAsia" w:ascii="仿宋_GB2312" w:eastAsia="仿宋_GB2312"/>
          <w:sz w:val="32"/>
          <w:szCs w:val="32"/>
        </w:rPr>
        <w:t>与上年决算数持平。</w:t>
      </w:r>
      <w:permEnd w:id="276"/>
      <w:r>
        <w:rPr>
          <w:rFonts w:ascii="仿宋_GB2312" w:eastAsia="仿宋_GB2312"/>
          <w:sz w:val="32"/>
          <w:szCs w:val="32"/>
        </w:rPr>
        <w:t xml:space="preserve"> </w:t>
      </w:r>
      <w:bookmarkEnd w:id="49"/>
    </w:p>
    <w:p>
      <w:pPr>
        <w:spacing w:line="640" w:lineRule="exact"/>
        <w:ind w:firstLine="640" w:firstLineChars="200"/>
        <w:jc w:val="left"/>
        <w:rPr>
          <w:rFonts w:ascii="仿宋_GB2312" w:eastAsia="仿宋_GB2312"/>
          <w:sz w:val="32"/>
          <w:szCs w:val="32"/>
        </w:rPr>
      </w:pPr>
      <w:r>
        <w:rPr>
          <w:rFonts w:hint="eastAsia" w:ascii="仿宋_GB2312" w:eastAsia="仿宋_GB2312"/>
          <w:sz w:val="32"/>
          <w:szCs w:val="32"/>
        </w:rPr>
        <w:t>5.对附属单位补助支出</w:t>
      </w:r>
      <w:bookmarkStart w:id="50" w:name="PO_part3A1B2C5Amount1"/>
      <w:r>
        <w:rPr>
          <w:rFonts w:hint="eastAsia" w:ascii="仿宋_GB2312" w:eastAsia="仿宋_GB2312"/>
          <w:sz w:val="32"/>
          <w:szCs w:val="32"/>
        </w:rPr>
        <w:t xml:space="preserve"> </w:t>
      </w:r>
      <w:permStart w:id="277" w:edGrp="everyone"/>
      <w:r>
        <w:rPr>
          <w:rFonts w:ascii="仿宋_GB2312" w:eastAsia="仿宋_GB2312"/>
          <w:sz w:val="32"/>
          <w:szCs w:val="32"/>
        </w:rPr>
        <w:t>0</w:t>
      </w:r>
      <w:permEnd w:id="277"/>
      <w:r>
        <w:rPr>
          <w:rFonts w:hint="eastAsia" w:ascii="仿宋_GB2312" w:eastAsia="仿宋_GB2312"/>
          <w:sz w:val="32"/>
          <w:szCs w:val="32"/>
        </w:rPr>
        <w:t xml:space="preserve"> </w:t>
      </w:r>
      <w:bookmarkEnd w:id="50"/>
      <w:r>
        <w:rPr>
          <w:rFonts w:hint="eastAsia" w:ascii="仿宋_GB2312" w:eastAsia="仿宋_GB2312"/>
          <w:sz w:val="32"/>
          <w:szCs w:val="32"/>
        </w:rPr>
        <w:t>万元，</w:t>
      </w:r>
      <w:bookmarkStart w:id="51" w:name="PO_part3A1B2C5IncPercentIncAmount1"/>
      <w:r>
        <w:rPr>
          <w:rFonts w:hint="eastAsia" w:ascii="仿宋_GB2312" w:eastAsia="仿宋_GB2312"/>
          <w:sz w:val="32"/>
          <w:szCs w:val="32"/>
        </w:rPr>
        <w:t xml:space="preserve"> </w:t>
      </w:r>
      <w:permStart w:id="278" w:edGrp="everyone"/>
      <w:r>
        <w:rPr>
          <w:rFonts w:hint="eastAsia" w:ascii="仿宋_GB2312" w:eastAsia="仿宋_GB2312"/>
          <w:sz w:val="32"/>
          <w:szCs w:val="32"/>
        </w:rPr>
        <w:t>与上年决算数持平。</w:t>
      </w:r>
      <w:permEnd w:id="278"/>
      <w:r>
        <w:rPr>
          <w:rFonts w:hint="eastAsia" w:ascii="仿宋_GB2312" w:eastAsia="仿宋_GB2312"/>
          <w:sz w:val="32"/>
          <w:szCs w:val="32"/>
        </w:rPr>
        <w:t xml:space="preserve"> </w:t>
      </w:r>
      <w:bookmarkEnd w:id="51"/>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二、</w:t>
      </w:r>
      <w:bookmarkStart w:id="52" w:name="PO_part3A2Year1"/>
      <w:r>
        <w:rPr>
          <w:rFonts w:hint="eastAsia" w:ascii="仿宋_GB2312" w:eastAsia="仿宋_GB2312"/>
          <w:b/>
          <w:sz w:val="32"/>
          <w:szCs w:val="32"/>
        </w:rPr>
        <w:t xml:space="preserve"> </w:t>
      </w:r>
      <w:permStart w:id="279" w:edGrp="everyone"/>
      <w:r>
        <w:rPr>
          <w:rFonts w:ascii="仿宋_GB2312" w:eastAsia="仿宋_GB2312"/>
          <w:b/>
          <w:sz w:val="32"/>
          <w:szCs w:val="32"/>
        </w:rPr>
        <w:t>2017</w:t>
      </w:r>
      <w:permEnd w:id="279"/>
      <w:r>
        <w:rPr>
          <w:rFonts w:ascii="仿宋_GB2312" w:eastAsia="仿宋_GB2312"/>
          <w:b/>
          <w:sz w:val="32"/>
          <w:szCs w:val="32"/>
        </w:rPr>
        <w:t xml:space="preserve"> </w:t>
      </w:r>
      <w:bookmarkEnd w:id="52"/>
      <w:r>
        <w:rPr>
          <w:rFonts w:hint="eastAsia" w:ascii="仿宋_GB2312" w:eastAsia="仿宋_GB2312"/>
          <w:b/>
          <w:sz w:val="32"/>
          <w:szCs w:val="32"/>
        </w:rPr>
        <w:t>年度财政拨款收入支出总表说明</w:t>
      </w:r>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（一）</w:t>
      </w:r>
      <w:bookmarkStart w:id="53" w:name="PO_part3A2B1Year1"/>
      <w:r>
        <w:rPr>
          <w:rFonts w:hint="eastAsia" w:ascii="仿宋_GB2312" w:eastAsia="仿宋_GB2312"/>
          <w:b/>
          <w:sz w:val="32"/>
          <w:szCs w:val="32"/>
        </w:rPr>
        <w:t xml:space="preserve"> </w:t>
      </w:r>
      <w:permStart w:id="280" w:edGrp="everyone"/>
      <w:r>
        <w:rPr>
          <w:rFonts w:ascii="仿宋_GB2312" w:eastAsia="仿宋_GB2312"/>
          <w:b/>
          <w:sz w:val="32"/>
          <w:szCs w:val="32"/>
        </w:rPr>
        <w:t>2017</w:t>
      </w:r>
      <w:permEnd w:id="280"/>
      <w:r>
        <w:rPr>
          <w:rFonts w:ascii="仿宋_GB2312" w:eastAsia="仿宋_GB2312"/>
          <w:b/>
          <w:sz w:val="32"/>
          <w:szCs w:val="32"/>
        </w:rPr>
        <w:t xml:space="preserve"> </w:t>
      </w:r>
      <w:bookmarkEnd w:id="53"/>
      <w:r>
        <w:rPr>
          <w:rFonts w:hint="eastAsia" w:ascii="仿宋_GB2312" w:eastAsia="仿宋_GB2312"/>
          <w:b/>
          <w:sz w:val="32"/>
          <w:szCs w:val="32"/>
        </w:rPr>
        <w:t>年度财政拨款收入说明</w:t>
      </w:r>
    </w:p>
    <w:p>
      <w:pPr>
        <w:spacing w:line="640" w:lineRule="exact"/>
        <w:ind w:firstLine="566" w:firstLineChars="177"/>
        <w:jc w:val="left"/>
        <w:rPr>
          <w:rFonts w:ascii="仿宋_GB2312" w:eastAsia="仿宋_GB2312"/>
          <w:sz w:val="32"/>
          <w:szCs w:val="32"/>
        </w:rPr>
      </w:pPr>
      <w:bookmarkStart w:id="54" w:name="PO_part3A2B1C1DivNameYear1"/>
      <w:r>
        <w:rPr>
          <w:rFonts w:ascii="仿宋_GB2312" w:eastAsia="仿宋_GB2312"/>
          <w:sz w:val="32"/>
          <w:szCs w:val="32"/>
        </w:rPr>
        <w:t xml:space="preserve"> </w:t>
      </w:r>
      <w:permStart w:id="281" w:edGrp="everyone"/>
      <w:r>
        <w:rPr>
          <w:rFonts w:hint="eastAsia" w:ascii="仿宋_GB2312" w:eastAsia="仿宋_GB2312"/>
          <w:sz w:val="32"/>
          <w:szCs w:val="32"/>
        </w:rPr>
        <w:t>汕头市潮阳区和平镇人民政府2017</w:t>
      </w:r>
      <w:permEnd w:id="281"/>
      <w:r>
        <w:rPr>
          <w:rFonts w:ascii="仿宋_GB2312" w:eastAsia="仿宋_GB2312"/>
          <w:sz w:val="32"/>
          <w:szCs w:val="32"/>
        </w:rPr>
        <w:t xml:space="preserve"> </w:t>
      </w:r>
      <w:bookmarkEnd w:id="54"/>
      <w:r>
        <w:rPr>
          <w:rFonts w:hint="eastAsia" w:ascii="仿宋_GB2312" w:eastAsia="仿宋_GB2312"/>
          <w:sz w:val="32"/>
          <w:szCs w:val="32"/>
        </w:rPr>
        <w:t>年度财政拨款收入合计</w:t>
      </w:r>
      <w:bookmarkStart w:id="55" w:name="PO_part3A2B1C1TotalAmount1"/>
      <w:r>
        <w:rPr>
          <w:rFonts w:hint="eastAsia" w:ascii="仿宋_GB2312" w:eastAsia="仿宋_GB2312"/>
          <w:sz w:val="32"/>
          <w:szCs w:val="32"/>
        </w:rPr>
        <w:t xml:space="preserve"> </w:t>
      </w:r>
      <w:permStart w:id="282" w:edGrp="everyone"/>
      <w:r>
        <w:rPr>
          <w:rFonts w:ascii="仿宋_GB2312" w:eastAsia="仿宋_GB2312"/>
          <w:sz w:val="32"/>
          <w:szCs w:val="32"/>
        </w:rPr>
        <w:t>8831.61</w:t>
      </w:r>
      <w:permEnd w:id="282"/>
      <w:r>
        <w:rPr>
          <w:rFonts w:hint="eastAsia" w:ascii="仿宋_GB2312" w:eastAsia="仿宋_GB2312"/>
          <w:sz w:val="32"/>
          <w:szCs w:val="32"/>
        </w:rPr>
        <w:t xml:space="preserve"> </w:t>
      </w:r>
      <w:bookmarkEnd w:id="55"/>
      <w:r>
        <w:rPr>
          <w:rFonts w:hint="eastAsia" w:ascii="仿宋_GB2312" w:eastAsia="仿宋_GB2312"/>
          <w:sz w:val="32"/>
          <w:szCs w:val="32"/>
        </w:rPr>
        <w:t>万元。其中：一般公共预算财政拨款收入</w:t>
      </w:r>
      <w:bookmarkStart w:id="56" w:name="PO_part3A2B1C1Amount1"/>
      <w:r>
        <w:rPr>
          <w:rFonts w:hint="eastAsia" w:ascii="仿宋_GB2312" w:eastAsia="仿宋_GB2312"/>
          <w:sz w:val="32"/>
          <w:szCs w:val="32"/>
        </w:rPr>
        <w:t xml:space="preserve"> </w:t>
      </w:r>
      <w:permStart w:id="283" w:edGrp="everyone"/>
      <w:r>
        <w:rPr>
          <w:rFonts w:ascii="仿宋_GB2312" w:eastAsia="仿宋_GB2312"/>
          <w:sz w:val="32"/>
          <w:szCs w:val="32"/>
        </w:rPr>
        <w:t>7195.65</w:t>
      </w:r>
      <w:permEnd w:id="283"/>
      <w:r>
        <w:rPr>
          <w:rFonts w:hint="eastAsia" w:ascii="仿宋_GB2312" w:eastAsia="仿宋_GB2312"/>
          <w:sz w:val="32"/>
          <w:szCs w:val="32"/>
        </w:rPr>
        <w:t xml:space="preserve"> </w:t>
      </w:r>
      <w:bookmarkEnd w:id="56"/>
      <w:r>
        <w:rPr>
          <w:rFonts w:hint="eastAsia" w:ascii="仿宋_GB2312" w:eastAsia="仿宋_GB2312"/>
          <w:sz w:val="32"/>
          <w:szCs w:val="32"/>
        </w:rPr>
        <w:t>万元，比上年决算数</w:t>
      </w:r>
      <w:bookmarkStart w:id="57" w:name="PO_part3A2B1C1IncAmount1"/>
      <w:r>
        <w:rPr>
          <w:rFonts w:hint="eastAsia" w:ascii="仿宋_GB2312" w:eastAsia="仿宋_GB2312"/>
          <w:sz w:val="32"/>
          <w:szCs w:val="32"/>
        </w:rPr>
        <w:t xml:space="preserve"> </w:t>
      </w:r>
      <w:permStart w:id="284" w:edGrp="everyone"/>
      <w:r>
        <w:rPr>
          <w:rFonts w:hint="eastAsia" w:ascii="仿宋_GB2312" w:eastAsia="仿宋_GB2312"/>
          <w:sz w:val="32"/>
          <w:szCs w:val="32"/>
        </w:rPr>
        <w:t>减少1602.22</w:t>
      </w:r>
      <w:permEnd w:id="284"/>
      <w:r>
        <w:rPr>
          <w:rFonts w:ascii="仿宋_GB2312" w:eastAsia="仿宋_GB2312"/>
          <w:sz w:val="32"/>
          <w:szCs w:val="32"/>
        </w:rPr>
        <w:t xml:space="preserve"> </w:t>
      </w:r>
      <w:bookmarkEnd w:id="57"/>
      <w:r>
        <w:rPr>
          <w:rFonts w:hint="eastAsia" w:ascii="仿宋_GB2312" w:eastAsia="仿宋_GB2312"/>
          <w:sz w:val="32"/>
          <w:szCs w:val="32"/>
        </w:rPr>
        <w:t>万元，</w:t>
      </w:r>
      <w:bookmarkStart w:id="58" w:name="PO_part3A2B1C1IncPercent1"/>
      <w:r>
        <w:rPr>
          <w:rFonts w:hint="eastAsia" w:ascii="仿宋_GB2312" w:eastAsia="仿宋_GB2312"/>
          <w:sz w:val="32"/>
          <w:szCs w:val="32"/>
        </w:rPr>
        <w:t xml:space="preserve"> </w:t>
      </w:r>
      <w:permStart w:id="285" w:edGrp="everyone"/>
      <w:r>
        <w:rPr>
          <w:rFonts w:hint="eastAsia" w:ascii="仿宋_GB2312" w:eastAsia="仿宋_GB2312"/>
          <w:sz w:val="32"/>
          <w:szCs w:val="32"/>
        </w:rPr>
        <w:t>下降18.21%；主要变动情况：……</w:t>
      </w:r>
      <w:permEnd w:id="285"/>
      <w:r>
        <w:rPr>
          <w:rFonts w:hint="eastAsia" w:ascii="仿宋_GB2312" w:eastAsia="仿宋_GB2312"/>
          <w:sz w:val="32"/>
          <w:szCs w:val="32"/>
        </w:rPr>
        <w:t xml:space="preserve"> </w:t>
      </w:r>
      <w:bookmarkEnd w:id="58"/>
      <w:r>
        <w:rPr>
          <w:rFonts w:hint="eastAsia" w:ascii="仿宋_GB2312" w:eastAsia="仿宋_GB2312"/>
          <w:sz w:val="32"/>
          <w:szCs w:val="32"/>
        </w:rPr>
        <w:t>；政府性基金预算财政拨款收入</w:t>
      </w:r>
      <w:bookmarkStart w:id="59" w:name="PO_part3A2B1C2Amount1"/>
      <w:r>
        <w:rPr>
          <w:rFonts w:hint="eastAsia" w:ascii="仿宋_GB2312" w:eastAsia="仿宋_GB2312"/>
          <w:sz w:val="32"/>
          <w:szCs w:val="32"/>
        </w:rPr>
        <w:t xml:space="preserve"> </w:t>
      </w:r>
      <w:permStart w:id="286" w:edGrp="everyone"/>
      <w:r>
        <w:rPr>
          <w:rFonts w:ascii="仿宋_GB2312" w:eastAsia="仿宋_GB2312"/>
          <w:sz w:val="32"/>
          <w:szCs w:val="32"/>
        </w:rPr>
        <w:t>1635.96</w:t>
      </w:r>
      <w:permEnd w:id="286"/>
      <w:r>
        <w:rPr>
          <w:rFonts w:ascii="仿宋_GB2312" w:eastAsia="仿宋_GB2312"/>
          <w:sz w:val="32"/>
          <w:szCs w:val="32"/>
        </w:rPr>
        <w:t xml:space="preserve"> </w:t>
      </w:r>
      <w:bookmarkEnd w:id="59"/>
      <w:r>
        <w:rPr>
          <w:rFonts w:hint="eastAsia" w:ascii="仿宋_GB2312" w:eastAsia="仿宋_GB2312"/>
          <w:sz w:val="32"/>
          <w:szCs w:val="32"/>
        </w:rPr>
        <w:t>万元，比上年决算数</w:t>
      </w:r>
      <w:bookmarkStart w:id="60" w:name="PO_part3A2B1C2IncAmount1"/>
      <w:r>
        <w:rPr>
          <w:rFonts w:hint="eastAsia" w:ascii="仿宋_GB2312" w:eastAsia="仿宋_GB2312"/>
          <w:sz w:val="32"/>
          <w:szCs w:val="32"/>
        </w:rPr>
        <w:t xml:space="preserve"> </w:t>
      </w:r>
      <w:permStart w:id="287" w:edGrp="everyone"/>
      <w:r>
        <w:rPr>
          <w:rFonts w:hint="eastAsia" w:ascii="仿宋_GB2312" w:eastAsia="仿宋_GB2312"/>
          <w:sz w:val="32"/>
          <w:szCs w:val="32"/>
        </w:rPr>
        <w:t>增加295.96</w:t>
      </w:r>
      <w:permEnd w:id="287"/>
      <w:r>
        <w:rPr>
          <w:rFonts w:ascii="仿宋_GB2312" w:eastAsia="仿宋_GB2312"/>
          <w:sz w:val="32"/>
          <w:szCs w:val="32"/>
        </w:rPr>
        <w:t xml:space="preserve"> </w:t>
      </w:r>
      <w:bookmarkEnd w:id="60"/>
      <w:r>
        <w:rPr>
          <w:rFonts w:hint="eastAsia" w:ascii="仿宋_GB2312" w:eastAsia="仿宋_GB2312"/>
          <w:sz w:val="32"/>
          <w:szCs w:val="32"/>
        </w:rPr>
        <w:t>万元，</w:t>
      </w:r>
      <w:bookmarkStart w:id="61" w:name="PO_part3A2B1C2IncPercent1"/>
      <w:r>
        <w:rPr>
          <w:rFonts w:hint="eastAsia" w:ascii="仿宋_GB2312" w:eastAsia="仿宋_GB2312"/>
          <w:sz w:val="32"/>
          <w:szCs w:val="32"/>
        </w:rPr>
        <w:t xml:space="preserve"> </w:t>
      </w:r>
      <w:permStart w:id="288" w:edGrp="everyone"/>
      <w:r>
        <w:rPr>
          <w:rFonts w:hint="eastAsia" w:ascii="仿宋_GB2312" w:eastAsia="仿宋_GB2312"/>
          <w:sz w:val="32"/>
          <w:szCs w:val="32"/>
        </w:rPr>
        <w:t>增长22.09%；主要变动情况：……</w:t>
      </w:r>
      <w:permEnd w:id="288"/>
      <w:r>
        <w:rPr>
          <w:rFonts w:hint="eastAsia" w:ascii="仿宋_GB2312" w:eastAsia="仿宋_GB2312"/>
          <w:sz w:val="32"/>
          <w:szCs w:val="32"/>
        </w:rPr>
        <w:t xml:space="preserve"> </w:t>
      </w:r>
      <w:bookmarkEnd w:id="61"/>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（二）</w:t>
      </w:r>
      <w:bookmarkStart w:id="62" w:name="PO_part3A2B2Year1"/>
      <w:r>
        <w:rPr>
          <w:rFonts w:hint="eastAsia" w:ascii="仿宋_GB2312" w:eastAsia="仿宋_GB2312"/>
          <w:b/>
          <w:sz w:val="32"/>
          <w:szCs w:val="32"/>
        </w:rPr>
        <w:t xml:space="preserve"> </w:t>
      </w:r>
      <w:permStart w:id="289" w:edGrp="everyone"/>
      <w:r>
        <w:rPr>
          <w:rFonts w:ascii="仿宋_GB2312" w:eastAsia="仿宋_GB2312"/>
          <w:b/>
          <w:sz w:val="32"/>
          <w:szCs w:val="32"/>
        </w:rPr>
        <w:t>2017</w:t>
      </w:r>
      <w:permEnd w:id="289"/>
      <w:r>
        <w:rPr>
          <w:rFonts w:ascii="仿宋_GB2312" w:eastAsia="仿宋_GB2312"/>
          <w:b/>
          <w:sz w:val="32"/>
          <w:szCs w:val="32"/>
        </w:rPr>
        <w:t xml:space="preserve"> </w:t>
      </w:r>
      <w:bookmarkEnd w:id="62"/>
      <w:r>
        <w:rPr>
          <w:rFonts w:hint="eastAsia" w:ascii="仿宋_GB2312" w:eastAsia="仿宋_GB2312"/>
          <w:b/>
          <w:sz w:val="32"/>
          <w:szCs w:val="32"/>
        </w:rPr>
        <w:t>年度财政拨款支出说明</w:t>
      </w:r>
    </w:p>
    <w:p>
      <w:pPr>
        <w:spacing w:line="640" w:lineRule="exact"/>
        <w:ind w:firstLine="566" w:firstLineChars="177"/>
        <w:jc w:val="left"/>
        <w:rPr>
          <w:rFonts w:ascii="仿宋_GB2312" w:eastAsia="仿宋_GB2312"/>
          <w:sz w:val="32"/>
          <w:szCs w:val="32"/>
        </w:rPr>
      </w:pPr>
      <w:bookmarkStart w:id="63" w:name="PO_part3A2B2C1DivNameYear1"/>
      <w:r>
        <w:rPr>
          <w:rFonts w:ascii="仿宋_GB2312" w:eastAsia="仿宋_GB2312"/>
          <w:sz w:val="32"/>
          <w:szCs w:val="32"/>
        </w:rPr>
        <w:t xml:space="preserve"> </w:t>
      </w:r>
      <w:permStart w:id="290" w:edGrp="everyone"/>
      <w:r>
        <w:rPr>
          <w:rFonts w:hint="eastAsia" w:ascii="仿宋_GB2312" w:eastAsia="仿宋_GB2312"/>
          <w:sz w:val="32"/>
          <w:szCs w:val="32"/>
        </w:rPr>
        <w:t>汕头市潮阳区和平镇人民政府2017</w:t>
      </w:r>
      <w:permEnd w:id="290"/>
      <w:r>
        <w:rPr>
          <w:rFonts w:ascii="仿宋_GB2312" w:eastAsia="仿宋_GB2312"/>
          <w:sz w:val="32"/>
          <w:szCs w:val="32"/>
        </w:rPr>
        <w:t xml:space="preserve"> </w:t>
      </w:r>
      <w:bookmarkEnd w:id="63"/>
      <w:r>
        <w:rPr>
          <w:rFonts w:hint="eastAsia" w:ascii="仿宋_GB2312" w:eastAsia="仿宋_GB2312"/>
          <w:sz w:val="32"/>
          <w:szCs w:val="32"/>
        </w:rPr>
        <w:t>年度财政拨款支出合计</w:t>
      </w:r>
      <w:bookmarkStart w:id="64" w:name="PO_part3A2B2C1TotalAmount1"/>
      <w:r>
        <w:rPr>
          <w:rFonts w:hint="eastAsia" w:ascii="仿宋_GB2312" w:eastAsia="仿宋_GB2312"/>
          <w:sz w:val="32"/>
          <w:szCs w:val="32"/>
        </w:rPr>
        <w:t xml:space="preserve"> </w:t>
      </w:r>
      <w:permStart w:id="291" w:edGrp="everyone"/>
      <w:r>
        <w:rPr>
          <w:rFonts w:ascii="仿宋_GB2312" w:eastAsia="仿宋_GB2312"/>
          <w:sz w:val="32"/>
          <w:szCs w:val="32"/>
        </w:rPr>
        <w:t>8831.61</w:t>
      </w:r>
      <w:permEnd w:id="291"/>
      <w:r>
        <w:rPr>
          <w:rFonts w:hint="eastAsia" w:ascii="仿宋_GB2312" w:eastAsia="仿宋_GB2312"/>
          <w:sz w:val="32"/>
          <w:szCs w:val="32"/>
        </w:rPr>
        <w:t xml:space="preserve"> </w:t>
      </w:r>
      <w:bookmarkEnd w:id="64"/>
      <w:r>
        <w:rPr>
          <w:rFonts w:hint="eastAsia" w:ascii="仿宋_GB2312" w:eastAsia="仿宋_GB2312"/>
          <w:sz w:val="32"/>
          <w:szCs w:val="32"/>
        </w:rPr>
        <w:t>万元。其中：一般公共预算财政拨款支出</w:t>
      </w:r>
      <w:bookmarkStart w:id="65" w:name="PO_part3A2B2C1Amount1"/>
      <w:r>
        <w:rPr>
          <w:rFonts w:hint="eastAsia" w:ascii="仿宋_GB2312" w:eastAsia="仿宋_GB2312"/>
          <w:sz w:val="32"/>
          <w:szCs w:val="32"/>
        </w:rPr>
        <w:t xml:space="preserve"> </w:t>
      </w:r>
      <w:permStart w:id="292" w:edGrp="everyone"/>
      <w:r>
        <w:rPr>
          <w:rFonts w:ascii="仿宋_GB2312" w:eastAsia="仿宋_GB2312"/>
          <w:sz w:val="32"/>
          <w:szCs w:val="32"/>
        </w:rPr>
        <w:t>7195.65</w:t>
      </w:r>
      <w:permEnd w:id="292"/>
      <w:r>
        <w:rPr>
          <w:rFonts w:ascii="仿宋_GB2312" w:eastAsia="仿宋_GB2312"/>
          <w:sz w:val="32"/>
          <w:szCs w:val="32"/>
        </w:rPr>
        <w:t xml:space="preserve"> </w:t>
      </w:r>
      <w:bookmarkEnd w:id="65"/>
      <w:r>
        <w:rPr>
          <w:rFonts w:hint="eastAsia" w:ascii="仿宋_GB2312" w:eastAsia="仿宋_GB2312"/>
          <w:sz w:val="32"/>
          <w:szCs w:val="32"/>
        </w:rPr>
        <w:t>万元，比年初预算数</w:t>
      </w:r>
      <w:bookmarkStart w:id="66" w:name="PO_part3A2B2C1IncAmount1"/>
      <w:r>
        <w:rPr>
          <w:rFonts w:hint="eastAsia" w:ascii="仿宋_GB2312" w:eastAsia="仿宋_GB2312"/>
          <w:sz w:val="32"/>
          <w:szCs w:val="32"/>
        </w:rPr>
        <w:t xml:space="preserve"> </w:t>
      </w:r>
      <w:permStart w:id="293" w:edGrp="everyone"/>
      <w:r>
        <w:rPr>
          <w:rFonts w:hint="eastAsia" w:ascii="仿宋_GB2312" w:eastAsia="仿宋_GB2312"/>
          <w:sz w:val="32"/>
          <w:szCs w:val="32"/>
        </w:rPr>
        <w:t>增加3975.23</w:t>
      </w:r>
      <w:permEnd w:id="293"/>
      <w:r>
        <w:rPr>
          <w:rFonts w:ascii="仿宋_GB2312" w:eastAsia="仿宋_GB2312"/>
          <w:sz w:val="32"/>
          <w:szCs w:val="32"/>
        </w:rPr>
        <w:t xml:space="preserve"> </w:t>
      </w:r>
      <w:bookmarkEnd w:id="66"/>
      <w:r>
        <w:rPr>
          <w:rFonts w:hint="eastAsia" w:ascii="仿宋_GB2312" w:eastAsia="仿宋_GB2312"/>
          <w:sz w:val="32"/>
          <w:szCs w:val="32"/>
        </w:rPr>
        <w:t>万元，</w:t>
      </w:r>
      <w:bookmarkStart w:id="67" w:name="PO_part3A2B2C1IncPercent1"/>
      <w:r>
        <w:rPr>
          <w:rFonts w:hint="eastAsia" w:ascii="仿宋_GB2312" w:eastAsia="仿宋_GB2312"/>
          <w:sz w:val="32"/>
          <w:szCs w:val="32"/>
        </w:rPr>
        <w:t xml:space="preserve"> </w:t>
      </w:r>
      <w:permStart w:id="294" w:edGrp="everyone"/>
      <w:r>
        <w:rPr>
          <w:rFonts w:hint="eastAsia" w:ascii="仿宋_GB2312" w:eastAsia="仿宋_GB2312"/>
          <w:sz w:val="32"/>
          <w:szCs w:val="32"/>
        </w:rPr>
        <w:t>增长123.44%；主要变动情况：……</w:t>
      </w:r>
      <w:permEnd w:id="294"/>
      <w:r>
        <w:rPr>
          <w:rFonts w:hint="eastAsia" w:ascii="仿宋_GB2312" w:eastAsia="仿宋_GB2312"/>
          <w:sz w:val="32"/>
          <w:szCs w:val="32"/>
        </w:rPr>
        <w:t xml:space="preserve"> </w:t>
      </w:r>
      <w:bookmarkEnd w:id="67"/>
      <w:r>
        <w:rPr>
          <w:rFonts w:hint="eastAsia" w:ascii="仿宋_GB2312" w:eastAsia="仿宋_GB2312"/>
          <w:sz w:val="32"/>
          <w:szCs w:val="32"/>
        </w:rPr>
        <w:t>；政府性基金预算财政拨款支出</w:t>
      </w:r>
      <w:bookmarkStart w:id="68" w:name="PO_part3A2B2C2Amount1"/>
      <w:r>
        <w:rPr>
          <w:rFonts w:hint="eastAsia" w:ascii="仿宋_GB2312" w:eastAsia="仿宋_GB2312"/>
          <w:sz w:val="32"/>
          <w:szCs w:val="32"/>
        </w:rPr>
        <w:t xml:space="preserve"> </w:t>
      </w:r>
      <w:permStart w:id="295" w:edGrp="everyone"/>
      <w:r>
        <w:rPr>
          <w:rFonts w:ascii="仿宋_GB2312" w:eastAsia="仿宋_GB2312"/>
          <w:sz w:val="32"/>
          <w:szCs w:val="32"/>
        </w:rPr>
        <w:t>1635.96</w:t>
      </w:r>
      <w:permEnd w:id="295"/>
      <w:r>
        <w:rPr>
          <w:rFonts w:ascii="仿宋_GB2312" w:eastAsia="仿宋_GB2312"/>
          <w:sz w:val="32"/>
          <w:szCs w:val="32"/>
        </w:rPr>
        <w:t xml:space="preserve"> </w:t>
      </w:r>
      <w:bookmarkEnd w:id="68"/>
      <w:r>
        <w:rPr>
          <w:rFonts w:hint="eastAsia" w:ascii="仿宋_GB2312" w:eastAsia="仿宋_GB2312"/>
          <w:sz w:val="32"/>
          <w:szCs w:val="32"/>
        </w:rPr>
        <w:t>万元，比年初预算数</w:t>
      </w:r>
      <w:bookmarkStart w:id="69" w:name="PO_part3A2B2C2IncAmount1"/>
      <w:r>
        <w:rPr>
          <w:rFonts w:hint="eastAsia" w:ascii="仿宋_GB2312" w:eastAsia="仿宋_GB2312"/>
          <w:sz w:val="32"/>
          <w:szCs w:val="32"/>
        </w:rPr>
        <w:t xml:space="preserve"> </w:t>
      </w:r>
      <w:permStart w:id="296" w:edGrp="everyone"/>
      <w:r>
        <w:rPr>
          <w:rFonts w:hint="eastAsia" w:ascii="仿宋_GB2312" w:eastAsia="仿宋_GB2312"/>
          <w:sz w:val="32"/>
          <w:szCs w:val="32"/>
        </w:rPr>
        <w:t>增加1095.10</w:t>
      </w:r>
      <w:permEnd w:id="296"/>
      <w:r>
        <w:rPr>
          <w:rFonts w:ascii="仿宋_GB2312" w:eastAsia="仿宋_GB2312"/>
          <w:sz w:val="32"/>
          <w:szCs w:val="32"/>
        </w:rPr>
        <w:t xml:space="preserve"> </w:t>
      </w:r>
      <w:bookmarkEnd w:id="69"/>
      <w:r>
        <w:rPr>
          <w:rFonts w:hint="eastAsia" w:ascii="仿宋_GB2312" w:eastAsia="仿宋_GB2312"/>
          <w:sz w:val="32"/>
          <w:szCs w:val="32"/>
        </w:rPr>
        <w:t>万元，</w:t>
      </w:r>
      <w:bookmarkStart w:id="70" w:name="PO_part3A2B2C2IncPercent1"/>
      <w:r>
        <w:rPr>
          <w:rFonts w:hint="eastAsia" w:ascii="仿宋_GB2312" w:eastAsia="仿宋_GB2312"/>
          <w:sz w:val="32"/>
          <w:szCs w:val="32"/>
        </w:rPr>
        <w:t xml:space="preserve"> </w:t>
      </w:r>
      <w:permStart w:id="297" w:edGrp="everyone"/>
      <w:r>
        <w:rPr>
          <w:rFonts w:hint="eastAsia" w:ascii="仿宋_GB2312" w:eastAsia="仿宋_GB2312"/>
          <w:sz w:val="32"/>
          <w:szCs w:val="32"/>
        </w:rPr>
        <w:t>增长202.48%；主要变动情况：……</w:t>
      </w:r>
      <w:permEnd w:id="297"/>
      <w:r>
        <w:rPr>
          <w:rFonts w:hint="eastAsia" w:ascii="仿宋_GB2312" w:eastAsia="仿宋_GB2312"/>
          <w:sz w:val="32"/>
          <w:szCs w:val="32"/>
        </w:rPr>
        <w:t xml:space="preserve"> </w:t>
      </w:r>
      <w:bookmarkEnd w:id="70"/>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三、</w:t>
      </w:r>
      <w:bookmarkStart w:id="71" w:name="PO_part3A3Year1"/>
      <w:r>
        <w:rPr>
          <w:rFonts w:hint="eastAsia" w:ascii="仿宋_GB2312" w:eastAsia="仿宋_GB2312"/>
          <w:b/>
          <w:sz w:val="32"/>
          <w:szCs w:val="32"/>
        </w:rPr>
        <w:t xml:space="preserve"> </w:t>
      </w:r>
      <w:permStart w:id="298" w:edGrp="everyone"/>
      <w:r>
        <w:rPr>
          <w:rFonts w:ascii="仿宋_GB2312" w:eastAsia="仿宋_GB2312"/>
          <w:b/>
          <w:sz w:val="32"/>
          <w:szCs w:val="32"/>
        </w:rPr>
        <w:t>2017</w:t>
      </w:r>
      <w:permEnd w:id="298"/>
      <w:r>
        <w:rPr>
          <w:rFonts w:ascii="仿宋_GB2312" w:eastAsia="仿宋_GB2312"/>
          <w:b/>
          <w:sz w:val="32"/>
          <w:szCs w:val="32"/>
        </w:rPr>
        <w:t xml:space="preserve"> </w:t>
      </w:r>
      <w:bookmarkEnd w:id="71"/>
      <w:r>
        <w:rPr>
          <w:rFonts w:hint="eastAsia" w:ascii="仿宋_GB2312" w:eastAsia="仿宋_GB2312"/>
          <w:b/>
          <w:sz w:val="32"/>
          <w:szCs w:val="32"/>
        </w:rPr>
        <w:t>年度财政拨款“三公”经费支出决算情况说明</w:t>
      </w:r>
    </w:p>
    <w:p>
      <w:pPr>
        <w:ind w:firstLine="643" w:firstLineChars="200"/>
        <w:jc w:val="left"/>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566" w:firstLineChars="177"/>
        <w:jc w:val="left"/>
        <w:rPr>
          <w:rFonts w:ascii="仿宋_GB2312" w:eastAsia="仿宋_GB2312"/>
          <w:sz w:val="32"/>
          <w:szCs w:val="32"/>
        </w:rPr>
      </w:pPr>
      <w:bookmarkStart w:id="72" w:name="PO_part3A3B1C1DivNameYear1"/>
      <w:r>
        <w:rPr>
          <w:rFonts w:ascii="仿宋_GB2312" w:eastAsia="仿宋_GB2312"/>
          <w:sz w:val="32"/>
          <w:szCs w:val="32"/>
        </w:rPr>
        <w:t xml:space="preserve"> </w:t>
      </w:r>
      <w:permStart w:id="299" w:edGrp="everyone"/>
      <w:r>
        <w:rPr>
          <w:rFonts w:hint="eastAsia" w:ascii="仿宋_GB2312" w:eastAsia="仿宋_GB2312"/>
          <w:sz w:val="32"/>
          <w:szCs w:val="32"/>
        </w:rPr>
        <w:t>汕头市潮阳区和平镇人民政府2017</w:t>
      </w:r>
      <w:permEnd w:id="299"/>
      <w:r>
        <w:rPr>
          <w:rFonts w:ascii="仿宋_GB2312" w:eastAsia="仿宋_GB2312"/>
          <w:sz w:val="32"/>
          <w:szCs w:val="32"/>
        </w:rPr>
        <w:t xml:space="preserve"> </w:t>
      </w:r>
      <w:bookmarkEnd w:id="72"/>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bookmarkStart w:id="73" w:name="PO_part3A3B1C1Amount1"/>
      <w:r>
        <w:rPr>
          <w:rFonts w:hint="eastAsia" w:ascii="仿宋_GB2312" w:hAnsi="宋体" w:eastAsia="仿宋_GB2312"/>
          <w:sz w:val="32"/>
          <w:szCs w:val="32"/>
        </w:rPr>
        <w:t xml:space="preserve"> </w:t>
      </w:r>
      <w:permStart w:id="300" w:edGrp="everyone"/>
      <w:r>
        <w:rPr>
          <w:rFonts w:ascii="仿宋_GB2312" w:hAnsi="宋体" w:eastAsia="仿宋_GB2312"/>
          <w:sz w:val="32"/>
          <w:szCs w:val="32"/>
        </w:rPr>
        <w:t>14.25</w:t>
      </w:r>
      <w:permEnd w:id="300"/>
      <w:r>
        <w:rPr>
          <w:rFonts w:hint="eastAsia" w:ascii="仿宋_GB2312" w:hAnsi="宋体" w:eastAsia="仿宋_GB2312"/>
          <w:sz w:val="32"/>
          <w:szCs w:val="32"/>
        </w:rPr>
        <w:t xml:space="preserve"> </w:t>
      </w:r>
      <w:bookmarkEnd w:id="73"/>
      <w:r>
        <w:rPr>
          <w:rFonts w:hint="eastAsia" w:ascii="仿宋_GB2312" w:hAnsi="宋体" w:eastAsia="仿宋_GB2312"/>
          <w:sz w:val="32"/>
          <w:szCs w:val="32"/>
        </w:rPr>
        <w:t>万元，完成预算</w:t>
      </w:r>
      <w:bookmarkStart w:id="74" w:name="PO_part3A3B1C1Amount2"/>
      <w:r>
        <w:rPr>
          <w:rFonts w:ascii="仿宋_GB2312" w:hAnsi="宋体" w:eastAsia="仿宋_GB2312"/>
          <w:sz w:val="32"/>
          <w:szCs w:val="32"/>
        </w:rPr>
        <w:t xml:space="preserve"> </w:t>
      </w:r>
      <w:permStart w:id="301" w:edGrp="everyone"/>
      <w:r>
        <w:rPr>
          <w:rFonts w:ascii="仿宋_GB2312" w:hAnsi="宋体" w:eastAsia="仿宋_GB2312"/>
          <w:sz w:val="32"/>
          <w:szCs w:val="32"/>
        </w:rPr>
        <w:t>14.25</w:t>
      </w:r>
      <w:permEnd w:id="301"/>
      <w:r>
        <w:rPr>
          <w:rFonts w:ascii="仿宋_GB2312" w:hAnsi="宋体" w:eastAsia="仿宋_GB2312"/>
          <w:sz w:val="32"/>
          <w:szCs w:val="32"/>
        </w:rPr>
        <w:t xml:space="preserve"> </w:t>
      </w:r>
      <w:bookmarkEnd w:id="74"/>
      <w:r>
        <w:rPr>
          <w:rFonts w:hint="eastAsia" w:ascii="仿宋_GB2312" w:hAnsi="宋体" w:eastAsia="仿宋_GB2312"/>
          <w:sz w:val="32"/>
          <w:szCs w:val="32"/>
        </w:rPr>
        <w:t>万元的</w:t>
      </w:r>
      <w:bookmarkStart w:id="75" w:name="PO_part3A3B1C1Percent1"/>
      <w:r>
        <w:rPr>
          <w:rFonts w:hint="eastAsia" w:ascii="仿宋_GB2312" w:hAnsi="宋体" w:eastAsia="仿宋_GB2312"/>
          <w:sz w:val="32"/>
          <w:szCs w:val="32"/>
        </w:rPr>
        <w:t xml:space="preserve"> </w:t>
      </w:r>
      <w:permStart w:id="302" w:edGrp="everyone"/>
      <w:r>
        <w:rPr>
          <w:rFonts w:ascii="仿宋_GB2312" w:hAnsi="宋体" w:eastAsia="仿宋_GB2312"/>
          <w:sz w:val="32"/>
          <w:szCs w:val="32"/>
        </w:rPr>
        <w:t>100.00%</w:t>
      </w:r>
      <w:permEnd w:id="302"/>
      <w:r>
        <w:rPr>
          <w:rFonts w:hint="eastAsia" w:ascii="仿宋_GB2312" w:hAnsi="宋体" w:eastAsia="仿宋_GB2312"/>
          <w:sz w:val="32"/>
          <w:szCs w:val="32"/>
        </w:rPr>
        <w:t xml:space="preserve"> </w:t>
      </w:r>
      <w:bookmarkEnd w:id="75"/>
      <w:r>
        <w:rPr>
          <w:rFonts w:hint="eastAsia" w:ascii="仿宋_GB2312" w:hAnsi="宋体" w:eastAsia="仿宋_GB2312"/>
          <w:sz w:val="32"/>
          <w:szCs w:val="32"/>
        </w:rPr>
        <w:t>。其中：</w:t>
      </w:r>
      <w:r>
        <w:rPr>
          <w:rFonts w:hint="eastAsia" w:ascii="仿宋_GB2312" w:eastAsia="仿宋_GB2312"/>
          <w:sz w:val="32"/>
          <w:szCs w:val="32"/>
        </w:rPr>
        <w:t>因公出国（境）费支出决算为</w:t>
      </w:r>
      <w:bookmarkStart w:id="76" w:name="PO_part3A3B1C1qzAmount1"/>
      <w:r>
        <w:rPr>
          <w:rFonts w:hint="eastAsia" w:ascii="仿宋_GB2312" w:eastAsia="仿宋_GB2312"/>
          <w:sz w:val="32"/>
          <w:szCs w:val="32"/>
        </w:rPr>
        <w:t xml:space="preserve"> </w:t>
      </w:r>
      <w:permStart w:id="303" w:edGrp="everyone"/>
      <w:r>
        <w:rPr>
          <w:rFonts w:ascii="仿宋_GB2312" w:eastAsia="仿宋_GB2312"/>
          <w:sz w:val="32"/>
          <w:szCs w:val="32"/>
        </w:rPr>
        <w:t>0</w:t>
      </w:r>
      <w:permEnd w:id="303"/>
      <w:r>
        <w:rPr>
          <w:rFonts w:hint="eastAsia" w:ascii="仿宋_GB2312" w:eastAsia="仿宋_GB2312"/>
          <w:sz w:val="32"/>
          <w:szCs w:val="32"/>
        </w:rPr>
        <w:t xml:space="preserve"> </w:t>
      </w:r>
      <w:bookmarkEnd w:id="76"/>
      <w:r>
        <w:rPr>
          <w:rFonts w:hint="eastAsia" w:ascii="仿宋_GB2312" w:eastAsia="仿宋_GB2312"/>
          <w:sz w:val="32"/>
          <w:szCs w:val="32"/>
        </w:rPr>
        <w:t>万元，完成预算</w:t>
      </w:r>
      <w:bookmarkStart w:id="77" w:name="PO_part3A3B1C1qzysAmount1"/>
      <w:r>
        <w:rPr>
          <w:rFonts w:ascii="等线" w:hAnsi="等线" w:eastAsia="仿宋_GB2312"/>
          <w:sz w:val="32"/>
          <w:szCs w:val="32"/>
        </w:rPr>
        <w:t xml:space="preserve"> </w:t>
      </w:r>
      <w:permStart w:id="304" w:edGrp="everyone"/>
      <w:r>
        <w:rPr>
          <w:rFonts w:ascii="仿宋_GB2312" w:eastAsia="仿宋_GB2312"/>
          <w:sz w:val="32"/>
          <w:szCs w:val="32"/>
        </w:rPr>
        <w:t>0</w:t>
      </w:r>
      <w:permEnd w:id="304"/>
      <w:r>
        <w:rPr>
          <w:rFonts w:hint="eastAsia" w:ascii="仿宋_GB2312" w:eastAsia="仿宋_GB2312"/>
          <w:sz w:val="32"/>
          <w:szCs w:val="32"/>
        </w:rPr>
        <w:t xml:space="preserve"> </w:t>
      </w:r>
      <w:bookmarkEnd w:id="77"/>
      <w:r>
        <w:rPr>
          <w:rFonts w:hint="eastAsia" w:ascii="仿宋_GB2312" w:eastAsia="仿宋_GB2312"/>
          <w:sz w:val="32"/>
          <w:szCs w:val="32"/>
        </w:rPr>
        <w:t>万元的</w:t>
      </w:r>
      <w:bookmarkStart w:id="78" w:name="PO_part3A3B1C1qzPercent1"/>
      <w:r>
        <w:rPr>
          <w:rFonts w:hint="eastAsia" w:ascii="仿宋_GB2312" w:eastAsia="仿宋_GB2312"/>
          <w:sz w:val="32"/>
          <w:szCs w:val="32"/>
        </w:rPr>
        <w:t xml:space="preserve"> </w:t>
      </w:r>
      <w:permStart w:id="305" w:edGrp="everyone"/>
      <w:r>
        <w:rPr>
          <w:rFonts w:ascii="仿宋_GB2312" w:eastAsia="仿宋_GB2312"/>
          <w:sz w:val="32"/>
          <w:szCs w:val="32"/>
        </w:rPr>
        <w:t>0.00%</w:t>
      </w:r>
      <w:permEnd w:id="305"/>
      <w:r>
        <w:rPr>
          <w:rFonts w:hint="eastAsia" w:ascii="仿宋_GB2312" w:eastAsia="仿宋_GB2312"/>
          <w:sz w:val="32"/>
          <w:szCs w:val="32"/>
        </w:rPr>
        <w:t xml:space="preserve"> </w:t>
      </w:r>
      <w:bookmarkEnd w:id="78"/>
      <w:r>
        <w:rPr>
          <w:rFonts w:hint="eastAsia" w:ascii="仿宋_GB2312" w:eastAsia="仿宋_GB2312"/>
          <w:sz w:val="32"/>
          <w:szCs w:val="32"/>
        </w:rPr>
        <w:t>；公务用车购置及运行费支出决算为</w:t>
      </w:r>
      <w:bookmarkStart w:id="79" w:name="PO_part3A3B1C1qzAmount2"/>
      <w:r>
        <w:rPr>
          <w:rFonts w:hint="eastAsia" w:ascii="仿宋_GB2312" w:eastAsia="仿宋_GB2312"/>
          <w:sz w:val="32"/>
          <w:szCs w:val="32"/>
        </w:rPr>
        <w:t xml:space="preserve"> </w:t>
      </w:r>
      <w:permStart w:id="306" w:edGrp="everyone"/>
      <w:r>
        <w:rPr>
          <w:rFonts w:ascii="仿宋_GB2312" w:eastAsia="仿宋_GB2312"/>
          <w:sz w:val="32"/>
          <w:szCs w:val="32"/>
        </w:rPr>
        <w:t>4.75</w:t>
      </w:r>
      <w:permEnd w:id="306"/>
      <w:r>
        <w:rPr>
          <w:rFonts w:hint="eastAsia" w:ascii="仿宋_GB2312" w:eastAsia="仿宋_GB2312"/>
          <w:sz w:val="32"/>
          <w:szCs w:val="32"/>
        </w:rPr>
        <w:t xml:space="preserve"> </w:t>
      </w:r>
      <w:bookmarkEnd w:id="79"/>
      <w:r>
        <w:rPr>
          <w:rFonts w:hint="eastAsia" w:ascii="仿宋_GB2312" w:eastAsia="仿宋_GB2312"/>
          <w:sz w:val="32"/>
          <w:szCs w:val="32"/>
        </w:rPr>
        <w:t>万元，完成预算</w:t>
      </w:r>
      <w:bookmarkStart w:id="80" w:name="PO_part3A3B1C1qzysAmount2"/>
      <w:r>
        <w:rPr>
          <w:rFonts w:hint="eastAsia" w:ascii="仿宋_GB2312" w:eastAsia="仿宋_GB2312"/>
          <w:sz w:val="32"/>
          <w:szCs w:val="32"/>
        </w:rPr>
        <w:t xml:space="preserve"> </w:t>
      </w:r>
      <w:permStart w:id="307" w:edGrp="everyone"/>
      <w:r>
        <w:rPr>
          <w:rFonts w:ascii="仿宋_GB2312" w:eastAsia="仿宋_GB2312"/>
          <w:sz w:val="32"/>
          <w:szCs w:val="32"/>
        </w:rPr>
        <w:t>4.75</w:t>
      </w:r>
      <w:permEnd w:id="307"/>
      <w:r>
        <w:rPr>
          <w:rFonts w:hint="eastAsia" w:ascii="仿宋_GB2312" w:eastAsia="仿宋_GB2312"/>
          <w:sz w:val="32"/>
          <w:szCs w:val="32"/>
        </w:rPr>
        <w:t xml:space="preserve"> </w:t>
      </w:r>
      <w:bookmarkEnd w:id="80"/>
      <w:r>
        <w:rPr>
          <w:rFonts w:hint="eastAsia" w:ascii="仿宋_GB2312" w:eastAsia="仿宋_GB2312"/>
          <w:sz w:val="32"/>
          <w:szCs w:val="32"/>
        </w:rPr>
        <w:t>万元的</w:t>
      </w:r>
      <w:bookmarkStart w:id="81" w:name="PO_part3A3B1C1qzPercent2"/>
      <w:r>
        <w:rPr>
          <w:rFonts w:hint="eastAsia" w:ascii="仿宋_GB2312" w:eastAsia="仿宋_GB2312"/>
          <w:sz w:val="32"/>
          <w:szCs w:val="32"/>
        </w:rPr>
        <w:t xml:space="preserve"> </w:t>
      </w:r>
      <w:permStart w:id="308" w:edGrp="everyone"/>
      <w:r>
        <w:rPr>
          <w:rFonts w:ascii="仿宋_GB2312" w:eastAsia="仿宋_GB2312"/>
          <w:sz w:val="32"/>
          <w:szCs w:val="32"/>
        </w:rPr>
        <w:t>100.00%</w:t>
      </w:r>
      <w:permEnd w:id="308"/>
      <w:r>
        <w:rPr>
          <w:rFonts w:ascii="仿宋_GB2312" w:eastAsia="仿宋_GB2312"/>
          <w:sz w:val="32"/>
          <w:szCs w:val="32"/>
        </w:rPr>
        <w:t xml:space="preserve"> </w:t>
      </w:r>
      <w:bookmarkEnd w:id="81"/>
      <w:r>
        <w:rPr>
          <w:rFonts w:hint="eastAsia" w:ascii="仿宋_GB2312" w:eastAsia="仿宋_GB2312"/>
          <w:sz w:val="32"/>
          <w:szCs w:val="32"/>
        </w:rPr>
        <w:t>；公务接待费支出决算为</w:t>
      </w:r>
      <w:bookmarkStart w:id="82" w:name="PO_part3A3B1C1qzAmount3"/>
      <w:r>
        <w:rPr>
          <w:rFonts w:hint="eastAsia" w:ascii="仿宋_GB2312" w:eastAsia="仿宋_GB2312"/>
          <w:sz w:val="32"/>
          <w:szCs w:val="32"/>
        </w:rPr>
        <w:t xml:space="preserve"> </w:t>
      </w:r>
      <w:permStart w:id="309" w:edGrp="everyone"/>
      <w:r>
        <w:rPr>
          <w:rFonts w:ascii="仿宋_GB2312" w:eastAsia="仿宋_GB2312"/>
          <w:sz w:val="32"/>
          <w:szCs w:val="32"/>
        </w:rPr>
        <w:t>9.50</w:t>
      </w:r>
      <w:permEnd w:id="309"/>
      <w:r>
        <w:rPr>
          <w:rFonts w:hint="eastAsia" w:ascii="仿宋_GB2312" w:eastAsia="仿宋_GB2312"/>
          <w:sz w:val="32"/>
          <w:szCs w:val="32"/>
        </w:rPr>
        <w:t xml:space="preserve"> </w:t>
      </w:r>
      <w:bookmarkEnd w:id="82"/>
      <w:r>
        <w:rPr>
          <w:rFonts w:hint="eastAsia" w:ascii="仿宋_GB2312" w:eastAsia="仿宋_GB2312"/>
          <w:sz w:val="32"/>
          <w:szCs w:val="32"/>
        </w:rPr>
        <w:t>万元，完成预算</w:t>
      </w:r>
      <w:bookmarkStart w:id="83" w:name="PO_part3A3B1C1qzysAmount3"/>
      <w:r>
        <w:rPr>
          <w:rFonts w:hint="eastAsia" w:ascii="仿宋_GB2312" w:eastAsia="仿宋_GB2312"/>
          <w:sz w:val="32"/>
          <w:szCs w:val="32"/>
        </w:rPr>
        <w:t xml:space="preserve"> </w:t>
      </w:r>
      <w:permStart w:id="310" w:edGrp="everyone"/>
      <w:r>
        <w:rPr>
          <w:rFonts w:ascii="仿宋_GB2312" w:eastAsia="仿宋_GB2312"/>
          <w:sz w:val="32"/>
          <w:szCs w:val="32"/>
        </w:rPr>
        <w:t>9.50</w:t>
      </w:r>
      <w:permEnd w:id="310"/>
      <w:r>
        <w:rPr>
          <w:rFonts w:hint="eastAsia" w:ascii="仿宋_GB2312" w:eastAsia="仿宋_GB2312"/>
          <w:sz w:val="32"/>
          <w:szCs w:val="32"/>
        </w:rPr>
        <w:t xml:space="preserve"> </w:t>
      </w:r>
      <w:bookmarkEnd w:id="83"/>
      <w:r>
        <w:rPr>
          <w:rFonts w:hint="eastAsia" w:ascii="仿宋_GB2312" w:eastAsia="仿宋_GB2312"/>
          <w:sz w:val="32"/>
          <w:szCs w:val="32"/>
        </w:rPr>
        <w:t>万元的</w:t>
      </w:r>
      <w:bookmarkStart w:id="84" w:name="PO_part3A3B1C1qzPercent3"/>
      <w:r>
        <w:rPr>
          <w:rFonts w:hint="eastAsia" w:ascii="仿宋_GB2312" w:eastAsia="仿宋_GB2312"/>
          <w:sz w:val="32"/>
          <w:szCs w:val="32"/>
        </w:rPr>
        <w:t xml:space="preserve"> </w:t>
      </w:r>
      <w:permStart w:id="311" w:edGrp="everyone"/>
      <w:r>
        <w:rPr>
          <w:rFonts w:ascii="仿宋_GB2312" w:eastAsia="仿宋_GB2312"/>
          <w:sz w:val="32"/>
          <w:szCs w:val="32"/>
        </w:rPr>
        <w:t>100.00%</w:t>
      </w:r>
      <w:permEnd w:id="311"/>
      <w:r>
        <w:rPr>
          <w:rFonts w:hint="eastAsia" w:ascii="仿宋_GB2312" w:eastAsia="仿宋_GB2312"/>
          <w:sz w:val="32"/>
          <w:szCs w:val="32"/>
        </w:rPr>
        <w:t xml:space="preserve"> </w:t>
      </w:r>
      <w:bookmarkEnd w:id="84"/>
      <w:r>
        <w:rPr>
          <w:rFonts w:hint="eastAsia" w:ascii="仿宋_GB2312" w:eastAsia="仿宋_GB2312"/>
          <w:sz w:val="32"/>
          <w:szCs w:val="32"/>
        </w:rPr>
        <w:t>。</w:t>
      </w:r>
    </w:p>
    <w:p>
      <w:pPr>
        <w:ind w:firstLine="566" w:firstLineChars="177"/>
        <w:jc w:val="left"/>
        <w:rPr>
          <w:rFonts w:ascii="仿宋_GB2312" w:hAnsi="宋体" w:eastAsia="仿宋_GB2312"/>
          <w:sz w:val="32"/>
          <w:szCs w:val="32"/>
        </w:rPr>
      </w:pPr>
      <w:bookmarkStart w:id="85" w:name="PO_part3A3B1C1Year1"/>
      <w:r>
        <w:rPr>
          <w:rFonts w:ascii="仿宋_GB2312" w:eastAsia="仿宋_GB2312"/>
          <w:sz w:val="32"/>
          <w:szCs w:val="32"/>
        </w:rPr>
        <w:t xml:space="preserve"> </w:t>
      </w:r>
      <w:permStart w:id="312" w:edGrp="everyone"/>
      <w:r>
        <w:rPr>
          <w:rFonts w:ascii="仿宋_GB2312" w:eastAsia="仿宋_GB2312"/>
          <w:sz w:val="32"/>
          <w:szCs w:val="32"/>
        </w:rPr>
        <w:t>2017</w:t>
      </w:r>
      <w:permEnd w:id="312"/>
      <w:r>
        <w:rPr>
          <w:rFonts w:ascii="仿宋_GB2312" w:eastAsia="仿宋_GB2312"/>
          <w:sz w:val="32"/>
          <w:szCs w:val="32"/>
        </w:rPr>
        <w:t xml:space="preserve"> </w:t>
      </w:r>
      <w:bookmarkEnd w:id="85"/>
      <w:r>
        <w:rPr>
          <w:rFonts w:hint="eastAsia" w:ascii="仿宋_GB2312" w:eastAsia="仿宋_GB2312"/>
          <w:sz w:val="32"/>
          <w:szCs w:val="32"/>
        </w:rPr>
        <w:t>年度“三公”经费支出决算</w:t>
      </w:r>
      <w:bookmarkStart w:id="86" w:name="PO_part3A3B1C1Diff1"/>
      <w:r>
        <w:rPr>
          <w:rFonts w:hint="eastAsia" w:ascii="仿宋_GB2312" w:eastAsia="仿宋_GB2312"/>
          <w:sz w:val="32"/>
          <w:szCs w:val="32"/>
        </w:rPr>
        <w:t xml:space="preserve"> </w:t>
      </w:r>
      <w:permStart w:id="313" w:edGrp="everyone"/>
      <w:r>
        <w:rPr>
          <w:rFonts w:hint="eastAsia" w:ascii="仿宋_GB2312" w:eastAsia="仿宋_GB2312"/>
          <w:sz w:val="32"/>
          <w:szCs w:val="32"/>
        </w:rPr>
        <w:t>等于</w:t>
      </w:r>
      <w:permEnd w:id="313"/>
      <w:r>
        <w:rPr>
          <w:rFonts w:hint="eastAsia" w:ascii="仿宋_GB2312" w:eastAsia="仿宋_GB2312"/>
          <w:sz w:val="32"/>
          <w:szCs w:val="32"/>
        </w:rPr>
        <w:t xml:space="preserve"> </w:t>
      </w:r>
      <w:bookmarkEnd w:id="86"/>
      <w:r>
        <w:rPr>
          <w:rFonts w:hint="eastAsia" w:ascii="仿宋_GB2312" w:eastAsia="仿宋_GB2312"/>
          <w:sz w:val="32"/>
          <w:szCs w:val="32"/>
        </w:rPr>
        <w:t>预算数的主要情况：</w:t>
      </w:r>
      <w:bookmarkStart w:id="87" w:name="PO_part3A3B1C1DiffReason1"/>
      <w:r>
        <w:rPr>
          <w:rFonts w:ascii="仿宋_GB2312" w:eastAsia="仿宋_GB2312"/>
          <w:sz w:val="32"/>
          <w:szCs w:val="32"/>
        </w:rPr>
        <w:t xml:space="preserve"> </w:t>
      </w:r>
      <w:permStart w:id="314" w:edGrp="everyone"/>
      <w:r>
        <w:rPr>
          <w:rFonts w:hint="eastAsia" w:ascii="仿宋_GB2312" w:eastAsia="仿宋_GB2312"/>
          <w:sz w:val="32"/>
          <w:szCs w:val="32"/>
        </w:rPr>
        <w:t>认真贯彻落实中央八项规定精神和厉行节约的要求，从严控制“三公”经费开支，全年实际支出比预算有所节约；</w:t>
      </w:r>
      <w:permEnd w:id="314"/>
      <w:r>
        <w:rPr>
          <w:rFonts w:hint="eastAsia" w:ascii="仿宋_GB2312" w:eastAsia="仿宋_GB2312"/>
          <w:sz w:val="32"/>
          <w:szCs w:val="32"/>
        </w:rPr>
        <w:t xml:space="preserve"> </w:t>
      </w:r>
      <w:bookmarkEnd w:id="87"/>
    </w:p>
    <w:p>
      <w:pPr>
        <w:ind w:firstLine="640" w:firstLineChars="200"/>
        <w:jc w:val="left"/>
        <w:rPr>
          <w:rFonts w:ascii="仿宋_GB2312" w:hAnsi="宋体" w:eastAsia="仿宋_GB2312"/>
          <w:sz w:val="32"/>
          <w:szCs w:val="32"/>
        </w:rPr>
      </w:pPr>
      <w:r>
        <w:rPr>
          <w:rFonts w:hint="eastAsia" w:ascii="仿宋_GB2312" w:hAnsi="宋体" w:eastAsia="仿宋_GB2312"/>
          <w:sz w:val="32"/>
          <w:szCs w:val="32"/>
        </w:rPr>
        <w:t>与上年相比，</w:t>
      </w:r>
      <w:bookmarkStart w:id="88" w:name="PO_part3A3B1C2Year1"/>
      <w:r>
        <w:rPr>
          <w:rFonts w:hint="eastAsia" w:ascii="仿宋_GB2312" w:hAnsi="宋体" w:eastAsia="仿宋_GB2312"/>
          <w:sz w:val="32"/>
          <w:szCs w:val="32"/>
        </w:rPr>
        <w:t xml:space="preserve"> </w:t>
      </w:r>
      <w:permStart w:id="315" w:edGrp="everyone"/>
      <w:r>
        <w:rPr>
          <w:rFonts w:ascii="仿宋_GB2312" w:hAnsi="宋体" w:eastAsia="仿宋_GB2312"/>
          <w:sz w:val="32"/>
          <w:szCs w:val="32"/>
        </w:rPr>
        <w:t>2017</w:t>
      </w:r>
      <w:permEnd w:id="315"/>
      <w:r>
        <w:rPr>
          <w:rFonts w:ascii="仿宋_GB2312" w:hAnsi="宋体" w:eastAsia="仿宋_GB2312"/>
          <w:sz w:val="32"/>
          <w:szCs w:val="32"/>
        </w:rPr>
        <w:t xml:space="preserve"> </w:t>
      </w:r>
      <w:bookmarkEnd w:id="88"/>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w:t>
      </w:r>
      <w:bookmarkStart w:id="89" w:name="PO_part3A3B1C2Amount1"/>
      <w:r>
        <w:rPr>
          <w:rFonts w:hint="eastAsia" w:ascii="仿宋_GB2312" w:hAnsi="宋体" w:eastAsia="仿宋_GB2312"/>
          <w:sz w:val="32"/>
          <w:szCs w:val="32"/>
        </w:rPr>
        <w:t xml:space="preserve"> </w:t>
      </w:r>
      <w:permStart w:id="316" w:edGrp="everyone"/>
      <w:r>
        <w:rPr>
          <w:rFonts w:hint="eastAsia" w:ascii="仿宋_GB2312" w:hAnsi="宋体" w:eastAsia="仿宋_GB2312"/>
          <w:sz w:val="32"/>
          <w:szCs w:val="32"/>
        </w:rPr>
        <w:t>减少</w:t>
      </w:r>
      <w:r>
        <w:rPr>
          <w:rFonts w:ascii="仿宋_GB2312" w:hAnsi="宋体" w:eastAsia="仿宋_GB2312"/>
          <w:sz w:val="32"/>
          <w:szCs w:val="32"/>
        </w:rPr>
        <w:t>0.75</w:t>
      </w:r>
      <w:permEnd w:id="316"/>
      <w:r>
        <w:rPr>
          <w:rFonts w:hint="eastAsia" w:ascii="仿宋_GB2312" w:hAnsi="宋体" w:eastAsia="仿宋_GB2312"/>
          <w:sz w:val="32"/>
          <w:szCs w:val="32"/>
        </w:rPr>
        <w:t xml:space="preserve"> </w:t>
      </w:r>
      <w:bookmarkEnd w:id="89"/>
      <w:r>
        <w:rPr>
          <w:rFonts w:hint="eastAsia" w:ascii="仿宋_GB2312" w:hAnsi="宋体" w:eastAsia="仿宋_GB2312"/>
          <w:sz w:val="32"/>
          <w:szCs w:val="32"/>
        </w:rPr>
        <w:t>万元，</w:t>
      </w:r>
      <w:bookmarkStart w:id="90" w:name="PO_part3A3B1C2Percent1"/>
      <w:r>
        <w:rPr>
          <w:rFonts w:hint="eastAsia" w:ascii="仿宋_GB2312" w:hAnsi="宋体" w:eastAsia="仿宋_GB2312"/>
          <w:sz w:val="32"/>
          <w:szCs w:val="32"/>
        </w:rPr>
        <w:t xml:space="preserve"> </w:t>
      </w:r>
      <w:permStart w:id="317" w:edGrp="everyone"/>
      <w:r>
        <w:rPr>
          <w:rFonts w:hint="eastAsia" w:ascii="仿宋_GB2312" w:hAnsi="宋体" w:eastAsia="仿宋_GB2312"/>
          <w:sz w:val="32"/>
          <w:szCs w:val="32"/>
        </w:rPr>
        <w:t>下降</w:t>
      </w:r>
      <w:r>
        <w:rPr>
          <w:rFonts w:ascii="仿宋_GB2312" w:hAnsi="宋体" w:eastAsia="仿宋_GB2312"/>
          <w:sz w:val="32"/>
          <w:szCs w:val="32"/>
        </w:rPr>
        <w:t>5.00%</w:t>
      </w:r>
      <w:permEnd w:id="317"/>
      <w:r>
        <w:rPr>
          <w:rFonts w:ascii="仿宋_GB2312" w:hAnsi="宋体" w:eastAsia="仿宋_GB2312"/>
          <w:sz w:val="32"/>
          <w:szCs w:val="32"/>
        </w:rPr>
        <w:t xml:space="preserve"> </w:t>
      </w:r>
      <w:bookmarkEnd w:id="90"/>
      <w:r>
        <w:rPr>
          <w:rFonts w:hint="eastAsia" w:ascii="仿宋_GB2312" w:hAnsi="宋体" w:eastAsia="仿宋_GB2312"/>
          <w:sz w:val="32"/>
          <w:szCs w:val="32"/>
        </w:rPr>
        <w:t>。其中：</w:t>
      </w:r>
      <w:r>
        <w:rPr>
          <w:rFonts w:hint="eastAsia" w:ascii="仿宋_GB2312" w:eastAsia="仿宋_GB2312"/>
          <w:sz w:val="32"/>
          <w:szCs w:val="32"/>
        </w:rPr>
        <w:t>因公出国（境）费支出决算</w:t>
      </w:r>
      <w:bookmarkStart w:id="91" w:name="PO_part3A3B1C2qzAmount1"/>
      <w:r>
        <w:rPr>
          <w:rFonts w:hint="eastAsia" w:ascii="仿宋_GB2312" w:eastAsia="仿宋_GB2312"/>
          <w:sz w:val="32"/>
          <w:szCs w:val="32"/>
        </w:rPr>
        <w:t xml:space="preserve"> </w:t>
      </w:r>
      <w:permStart w:id="318" w:edGrp="everyone"/>
      <w:r>
        <w:rPr>
          <w:rFonts w:hint="eastAsia" w:ascii="仿宋_GB2312" w:eastAsia="仿宋_GB2312"/>
          <w:sz w:val="32"/>
          <w:szCs w:val="32"/>
        </w:rPr>
        <w:t>增加0万元，增长0%</w:t>
      </w:r>
      <w:permEnd w:id="318"/>
      <w:r>
        <w:rPr>
          <w:rFonts w:ascii="仿宋_GB2312" w:hAnsi="宋体" w:eastAsia="仿宋_GB2312"/>
          <w:sz w:val="32"/>
          <w:szCs w:val="32"/>
        </w:rPr>
        <w:t xml:space="preserve"> </w:t>
      </w:r>
      <w:bookmarkEnd w:id="91"/>
      <w:r>
        <w:rPr>
          <w:rFonts w:hint="eastAsia" w:ascii="仿宋_GB2312" w:hAnsi="宋体" w:eastAsia="仿宋_GB2312"/>
          <w:sz w:val="32"/>
          <w:szCs w:val="32"/>
        </w:rPr>
        <w:t>；</w:t>
      </w:r>
      <w:r>
        <w:rPr>
          <w:rFonts w:hint="eastAsia" w:ascii="仿宋_GB2312" w:eastAsia="仿宋_GB2312"/>
          <w:sz w:val="32"/>
          <w:szCs w:val="32"/>
        </w:rPr>
        <w:t>公务用车购置及运行费支出决算</w:t>
      </w:r>
      <w:bookmarkStart w:id="92" w:name="PO_part3A3B1C2qzAmount2"/>
      <w:r>
        <w:rPr>
          <w:rFonts w:hint="eastAsia" w:ascii="仿宋_GB2312" w:eastAsia="仿宋_GB2312"/>
          <w:sz w:val="32"/>
          <w:szCs w:val="32"/>
        </w:rPr>
        <w:t xml:space="preserve"> </w:t>
      </w:r>
      <w:permStart w:id="319" w:edGrp="everyone"/>
      <w:r>
        <w:rPr>
          <w:rFonts w:hint="eastAsia" w:ascii="仿宋_GB2312" w:eastAsia="仿宋_GB2312"/>
          <w:sz w:val="32"/>
          <w:szCs w:val="32"/>
        </w:rPr>
        <w:t>减少0.25万元，下降5.00%</w:t>
      </w:r>
      <w:permEnd w:id="319"/>
      <w:r>
        <w:rPr>
          <w:rFonts w:ascii="仿宋_GB2312" w:hAnsi="宋体" w:eastAsia="仿宋_GB2312"/>
          <w:sz w:val="32"/>
          <w:szCs w:val="32"/>
        </w:rPr>
        <w:t xml:space="preserve"> </w:t>
      </w:r>
      <w:bookmarkEnd w:id="92"/>
      <w:r>
        <w:rPr>
          <w:rFonts w:hint="eastAsia" w:ascii="仿宋_GB2312" w:hAnsi="宋体" w:eastAsia="仿宋_GB2312"/>
          <w:sz w:val="32"/>
          <w:szCs w:val="32"/>
        </w:rPr>
        <w:t>；</w:t>
      </w:r>
      <w:r>
        <w:rPr>
          <w:rFonts w:hint="eastAsia" w:ascii="仿宋_GB2312" w:eastAsia="仿宋_GB2312"/>
          <w:sz w:val="32"/>
          <w:szCs w:val="32"/>
        </w:rPr>
        <w:t>公务接待费支出决算</w:t>
      </w:r>
      <w:bookmarkStart w:id="93" w:name="PO_part3A3B1C2qzAmount3"/>
      <w:r>
        <w:rPr>
          <w:rFonts w:hint="eastAsia" w:ascii="仿宋_GB2312" w:eastAsia="仿宋_GB2312"/>
          <w:sz w:val="32"/>
          <w:szCs w:val="32"/>
        </w:rPr>
        <w:t xml:space="preserve"> </w:t>
      </w:r>
      <w:permStart w:id="320" w:edGrp="everyone"/>
      <w:r>
        <w:rPr>
          <w:rFonts w:hint="eastAsia" w:ascii="仿宋_GB2312" w:eastAsia="仿宋_GB2312"/>
          <w:sz w:val="32"/>
          <w:szCs w:val="32"/>
        </w:rPr>
        <w:t>减少0.50万元，下降5.00%</w:t>
      </w:r>
      <w:permEnd w:id="320"/>
      <w:r>
        <w:rPr>
          <w:rFonts w:ascii="仿宋_GB2312" w:hAnsi="宋体" w:eastAsia="仿宋_GB2312"/>
          <w:sz w:val="32"/>
          <w:szCs w:val="32"/>
        </w:rPr>
        <w:t xml:space="preserve"> </w:t>
      </w:r>
      <w:bookmarkEnd w:id="93"/>
      <w:r>
        <w:rPr>
          <w:rFonts w:hint="eastAsia" w:ascii="仿宋_GB2312" w:hAnsi="宋体" w:eastAsia="仿宋_GB2312"/>
          <w:sz w:val="32"/>
          <w:szCs w:val="32"/>
        </w:rPr>
        <w:t>。</w:t>
      </w:r>
      <w:bookmarkStart w:id="94" w:name="PO_part3A3B1C2qzDiff4"/>
      <w:r>
        <w:rPr>
          <w:rFonts w:hint="eastAsia" w:ascii="仿宋_GB2312" w:hAnsi="宋体" w:eastAsia="仿宋_GB2312"/>
          <w:sz w:val="32"/>
          <w:szCs w:val="32"/>
        </w:rPr>
        <w:t xml:space="preserve"> </w:t>
      </w:r>
      <w:permStart w:id="321" w:edGrp="everyone"/>
      <w:r>
        <w:rPr>
          <w:rFonts w:hint="eastAsia" w:ascii="仿宋_GB2312" w:eastAsia="仿宋_GB2312"/>
          <w:sz w:val="32"/>
          <w:szCs w:val="32"/>
        </w:rPr>
        <w:t>因公出国（境）费支出减少的主要情况：认真贯彻落实中央八项规定精神和厉行节约的要求，从严控制“三公”经费开支，全年实际支出比预算有所节约；公务用车购置及运行费支出减少的主要情况：认真贯彻落实中央八项规定精神和厉行节约的要求，从严控制“三公”经费开支，全年实际支出比预算有所节约；公务接待费支出减少的主要情况：认真贯彻落实中央</w:t>
      </w:r>
      <w:bookmarkStart w:id="140" w:name="_GoBack"/>
      <w:bookmarkEnd w:id="140"/>
      <w:r>
        <w:rPr>
          <w:rFonts w:hint="eastAsia" w:ascii="仿宋_GB2312" w:eastAsia="仿宋_GB2312"/>
          <w:sz w:val="32"/>
          <w:szCs w:val="32"/>
        </w:rPr>
        <w:t>八项规定精神和厉行节约的要求，从严控制“三公”经费开支，全年实际支出比预算有所节约。</w:t>
      </w:r>
      <w:permEnd w:id="321"/>
      <w:r>
        <w:rPr>
          <w:rFonts w:hint="eastAsia" w:ascii="仿宋_GB2312" w:eastAsia="仿宋_GB2312"/>
          <w:sz w:val="32"/>
          <w:szCs w:val="32"/>
        </w:rPr>
        <w:t xml:space="preserve"> </w:t>
      </w:r>
      <w:bookmarkEnd w:id="94"/>
    </w:p>
    <w:p>
      <w:pPr>
        <w:ind w:firstLine="643" w:firstLineChars="200"/>
        <w:jc w:val="left"/>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566" w:firstLineChars="177"/>
        <w:jc w:val="left"/>
        <w:rPr>
          <w:rFonts w:ascii="仿宋_GB2312" w:eastAsia="仿宋_GB2312"/>
          <w:sz w:val="32"/>
          <w:szCs w:val="32"/>
        </w:rPr>
      </w:pPr>
      <w:bookmarkStart w:id="95" w:name="PO_part3A3B2Year1"/>
      <w:r>
        <w:rPr>
          <w:rFonts w:ascii="仿宋_GB2312" w:hAnsi="宋体" w:eastAsia="仿宋_GB2312"/>
          <w:sz w:val="32"/>
          <w:szCs w:val="32"/>
        </w:rPr>
        <w:t xml:space="preserve"> </w:t>
      </w:r>
      <w:permStart w:id="322" w:edGrp="everyone"/>
      <w:r>
        <w:rPr>
          <w:rFonts w:ascii="仿宋_GB2312" w:hAnsi="宋体" w:eastAsia="仿宋_GB2312"/>
          <w:sz w:val="32"/>
          <w:szCs w:val="32"/>
        </w:rPr>
        <w:t>2017</w:t>
      </w:r>
      <w:permEnd w:id="322"/>
      <w:r>
        <w:rPr>
          <w:rFonts w:ascii="仿宋_GB2312" w:hAnsi="宋体" w:eastAsia="仿宋_GB2312"/>
          <w:sz w:val="32"/>
          <w:szCs w:val="32"/>
        </w:rPr>
        <w:t xml:space="preserve"> </w:t>
      </w:r>
      <w:bookmarkEnd w:id="95"/>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w:t>
      </w:r>
      <w:bookmarkStart w:id="96" w:name="PO_part3A3B2Amount1"/>
      <w:r>
        <w:rPr>
          <w:rFonts w:hint="eastAsia" w:ascii="仿宋_GB2312" w:eastAsia="仿宋_GB2312"/>
          <w:sz w:val="32"/>
          <w:szCs w:val="32"/>
        </w:rPr>
        <w:t xml:space="preserve"> </w:t>
      </w:r>
      <w:permStart w:id="323" w:edGrp="everyone"/>
      <w:r>
        <w:rPr>
          <w:rFonts w:ascii="仿宋_GB2312" w:eastAsia="仿宋_GB2312"/>
          <w:sz w:val="32"/>
          <w:szCs w:val="32"/>
        </w:rPr>
        <w:t>0</w:t>
      </w:r>
      <w:permEnd w:id="323"/>
      <w:r>
        <w:rPr>
          <w:rFonts w:ascii="仿宋_GB2312" w:eastAsia="仿宋_GB2312"/>
          <w:sz w:val="32"/>
          <w:szCs w:val="32"/>
        </w:rPr>
        <w:t xml:space="preserve"> </w:t>
      </w:r>
      <w:bookmarkEnd w:id="96"/>
      <w:r>
        <w:rPr>
          <w:rFonts w:hint="eastAsia" w:ascii="仿宋_GB2312" w:eastAsia="仿宋_GB2312"/>
          <w:sz w:val="32"/>
          <w:szCs w:val="32"/>
        </w:rPr>
        <w:t>万元，占</w:t>
      </w:r>
      <w:bookmarkStart w:id="97" w:name="PO_part3A3B2Percent1"/>
      <w:r>
        <w:rPr>
          <w:rFonts w:hint="eastAsia" w:ascii="仿宋_GB2312" w:eastAsia="仿宋_GB2312"/>
          <w:sz w:val="32"/>
          <w:szCs w:val="32"/>
        </w:rPr>
        <w:t xml:space="preserve"> </w:t>
      </w:r>
      <w:permStart w:id="324" w:edGrp="everyone"/>
      <w:r>
        <w:rPr>
          <w:rFonts w:ascii="仿宋_GB2312" w:eastAsia="仿宋_GB2312"/>
          <w:sz w:val="32"/>
          <w:szCs w:val="32"/>
        </w:rPr>
        <w:t>0.00%</w:t>
      </w:r>
      <w:permEnd w:id="324"/>
      <w:r>
        <w:rPr>
          <w:rFonts w:hint="eastAsia" w:ascii="仿宋_GB2312" w:eastAsia="仿宋_GB2312"/>
          <w:sz w:val="32"/>
          <w:szCs w:val="32"/>
        </w:rPr>
        <w:t xml:space="preserve"> </w:t>
      </w:r>
      <w:bookmarkEnd w:id="97"/>
      <w:r>
        <w:rPr>
          <w:rFonts w:hint="eastAsia" w:ascii="仿宋_GB2312" w:eastAsia="仿宋_GB2312"/>
          <w:sz w:val="32"/>
          <w:szCs w:val="32"/>
        </w:rPr>
        <w:t>；公务用车购置及运行费支出</w:t>
      </w:r>
      <w:bookmarkStart w:id="98" w:name="PO_part3A3B2Amount2"/>
      <w:r>
        <w:rPr>
          <w:rFonts w:hint="eastAsia" w:ascii="仿宋_GB2312" w:eastAsia="仿宋_GB2312"/>
          <w:sz w:val="32"/>
          <w:szCs w:val="32"/>
        </w:rPr>
        <w:t xml:space="preserve"> </w:t>
      </w:r>
      <w:permStart w:id="325" w:edGrp="everyone"/>
      <w:r>
        <w:rPr>
          <w:rFonts w:hint="eastAsia" w:ascii="仿宋_GB2312" w:eastAsia="仿宋_GB2312"/>
          <w:sz w:val="32"/>
          <w:szCs w:val="32"/>
        </w:rPr>
        <w:t>4.75万元，占33.33%</w:t>
      </w:r>
      <w:permEnd w:id="325"/>
      <w:r>
        <w:rPr>
          <w:rFonts w:hint="eastAsia" w:ascii="仿宋_GB2312" w:eastAsia="仿宋_GB2312"/>
          <w:sz w:val="32"/>
          <w:szCs w:val="32"/>
        </w:rPr>
        <w:t xml:space="preserve"> </w:t>
      </w:r>
      <w:bookmarkEnd w:id="98"/>
      <w:r>
        <w:rPr>
          <w:rFonts w:hint="eastAsia" w:ascii="仿宋_GB2312" w:eastAsia="仿宋_GB2312"/>
          <w:sz w:val="32"/>
          <w:szCs w:val="32"/>
        </w:rPr>
        <w:t>；公务接待费支出</w:t>
      </w:r>
      <w:bookmarkStart w:id="99" w:name="PO_part3A3B2Amount3"/>
      <w:r>
        <w:rPr>
          <w:rFonts w:hint="eastAsia" w:ascii="仿宋_GB2312" w:eastAsia="仿宋_GB2312"/>
          <w:sz w:val="32"/>
          <w:szCs w:val="32"/>
        </w:rPr>
        <w:t xml:space="preserve"> </w:t>
      </w:r>
      <w:permStart w:id="326" w:edGrp="everyone"/>
      <w:r>
        <w:rPr>
          <w:rFonts w:hint="eastAsia" w:ascii="仿宋_GB2312" w:eastAsia="仿宋_GB2312"/>
          <w:sz w:val="32"/>
          <w:szCs w:val="32"/>
        </w:rPr>
        <w:t>9.50万元，占66.67%</w:t>
      </w:r>
      <w:permEnd w:id="326"/>
      <w:r>
        <w:rPr>
          <w:rFonts w:ascii="仿宋_GB2312" w:eastAsia="仿宋_GB2312"/>
          <w:sz w:val="32"/>
          <w:szCs w:val="32"/>
        </w:rPr>
        <w:t xml:space="preserve"> </w:t>
      </w:r>
      <w:bookmarkEnd w:id="99"/>
      <w:r>
        <w:rPr>
          <w:rFonts w:hint="eastAsia" w:ascii="仿宋_GB2312" w:eastAsia="仿宋_GB2312"/>
          <w:sz w:val="32"/>
          <w:szCs w:val="32"/>
        </w:rPr>
        <w:t>。具体情况如下：</w:t>
      </w:r>
    </w:p>
    <w:p>
      <w:pPr>
        <w:ind w:firstLine="640" w:firstLineChars="200"/>
        <w:jc w:val="left"/>
        <w:rPr>
          <w:rFonts w:ascii="仿宋_GB2312" w:eastAsia="仿宋_GB2312"/>
          <w:bCs/>
          <w:sz w:val="32"/>
          <w:szCs w:val="32"/>
        </w:rPr>
      </w:pPr>
      <w:r>
        <w:rPr>
          <w:rFonts w:hint="eastAsia" w:ascii="仿宋_GB2312" w:eastAsia="仿宋_GB2312"/>
          <w:sz w:val="32"/>
          <w:szCs w:val="32"/>
        </w:rPr>
        <w:t>1.因公出国（境）费支出</w:t>
      </w:r>
      <w:bookmarkStart w:id="100" w:name="PO_part3A3B2C1Amount1"/>
      <w:r>
        <w:rPr>
          <w:rFonts w:hint="eastAsia" w:ascii="仿宋_GB2312" w:eastAsia="仿宋_GB2312"/>
          <w:sz w:val="32"/>
          <w:szCs w:val="32"/>
        </w:rPr>
        <w:t xml:space="preserve"> </w:t>
      </w:r>
      <w:permStart w:id="327" w:edGrp="everyone"/>
      <w:r>
        <w:rPr>
          <w:rFonts w:ascii="仿宋_GB2312" w:eastAsia="仿宋_GB2312"/>
          <w:sz w:val="32"/>
          <w:szCs w:val="32"/>
        </w:rPr>
        <w:t>0</w:t>
      </w:r>
      <w:permEnd w:id="327"/>
      <w:r>
        <w:rPr>
          <w:rFonts w:hint="eastAsia" w:ascii="仿宋_GB2312" w:eastAsia="仿宋_GB2312"/>
          <w:sz w:val="32"/>
          <w:szCs w:val="32"/>
        </w:rPr>
        <w:t xml:space="preserve"> </w:t>
      </w:r>
      <w:bookmarkEnd w:id="100"/>
      <w:r>
        <w:rPr>
          <w:rFonts w:hint="eastAsia" w:ascii="仿宋_GB2312" w:eastAsia="仿宋_GB2312"/>
          <w:sz w:val="32"/>
          <w:szCs w:val="32"/>
        </w:rPr>
        <w:t>万元。全年使用财政拨款安排</w:t>
      </w:r>
      <w:bookmarkStart w:id="101" w:name="PO_part3A3B2C1JgType1"/>
      <w:r>
        <w:rPr>
          <w:rFonts w:hint="eastAsia" w:ascii="仿宋_GB2312" w:eastAsia="仿宋_GB2312"/>
          <w:sz w:val="32"/>
          <w:szCs w:val="32"/>
        </w:rPr>
        <w:t xml:space="preserve"> </w:t>
      </w:r>
      <w:permStart w:id="328" w:edGrp="everyone"/>
      <w:r>
        <w:rPr>
          <w:rFonts w:hint="eastAsia" w:ascii="仿宋_GB2312" w:eastAsia="仿宋_GB2312"/>
          <w:sz w:val="32"/>
          <w:szCs w:val="32"/>
        </w:rPr>
        <w:t>局（部、委、办）机关及下属X</w:t>
      </w:r>
      <w:permEnd w:id="328"/>
      <w:r>
        <w:rPr>
          <w:rFonts w:ascii="仿宋_GB2312" w:eastAsia="仿宋_GB2312"/>
          <w:sz w:val="32"/>
          <w:szCs w:val="32"/>
        </w:rPr>
        <w:t xml:space="preserve"> </w:t>
      </w:r>
      <w:bookmarkEnd w:id="101"/>
      <w:r>
        <w:rPr>
          <w:rFonts w:hint="eastAsia" w:ascii="仿宋_GB2312" w:eastAsia="仿宋_GB2312"/>
          <w:sz w:val="32"/>
          <w:szCs w:val="32"/>
        </w:rPr>
        <w:t>个单位出国团组</w:t>
      </w:r>
      <w:bookmarkStart w:id="102" w:name="PO_part3A3B2C1JgcgCount1"/>
      <w:r>
        <w:rPr>
          <w:rFonts w:hint="eastAsia" w:ascii="仿宋_GB2312" w:eastAsia="仿宋_GB2312"/>
          <w:sz w:val="32"/>
          <w:szCs w:val="32"/>
        </w:rPr>
        <w:t xml:space="preserve"> </w:t>
      </w:r>
      <w:permStart w:id="329" w:edGrp="everyone"/>
      <w:r>
        <w:rPr>
          <w:rFonts w:ascii="仿宋_GB2312" w:eastAsia="仿宋_GB2312"/>
          <w:sz w:val="32"/>
          <w:szCs w:val="32"/>
        </w:rPr>
        <w:t>0</w:t>
      </w:r>
      <w:permEnd w:id="329"/>
      <w:r>
        <w:rPr>
          <w:rFonts w:hint="eastAsia" w:ascii="仿宋_GB2312" w:eastAsia="仿宋_GB2312"/>
          <w:sz w:val="32"/>
          <w:szCs w:val="32"/>
        </w:rPr>
        <w:t xml:space="preserve"> </w:t>
      </w:r>
      <w:bookmarkEnd w:id="102"/>
      <w:r>
        <w:rPr>
          <w:rFonts w:hint="eastAsia" w:ascii="仿宋_GB2312" w:eastAsia="仿宋_GB2312"/>
          <w:sz w:val="32"/>
          <w:szCs w:val="32"/>
        </w:rPr>
        <w:t>个、累计</w:t>
      </w:r>
      <w:r>
        <w:rPr>
          <w:rFonts w:ascii="仿宋_GB2312" w:eastAsia="仿宋_GB2312"/>
          <w:sz w:val="32"/>
          <w:szCs w:val="32"/>
        </w:rPr>
        <w:t xml:space="preserve"> </w:t>
      </w:r>
      <w:bookmarkStart w:id="103" w:name="PO_part3A3B2C1JgcgManCount1"/>
      <w:r>
        <w:rPr>
          <w:rFonts w:ascii="仿宋_GB2312" w:eastAsia="仿宋_GB2312"/>
          <w:sz w:val="32"/>
          <w:szCs w:val="32"/>
        </w:rPr>
        <w:t xml:space="preserve"> </w:t>
      </w:r>
      <w:permStart w:id="330" w:edGrp="everyone"/>
      <w:r>
        <w:rPr>
          <w:rFonts w:ascii="仿宋_GB2312" w:eastAsia="仿宋_GB2312"/>
          <w:sz w:val="32"/>
          <w:szCs w:val="32"/>
        </w:rPr>
        <w:t>0</w:t>
      </w:r>
      <w:permEnd w:id="330"/>
      <w:r>
        <w:rPr>
          <w:rFonts w:ascii="仿宋_GB2312" w:eastAsia="仿宋_GB2312"/>
          <w:sz w:val="32"/>
          <w:szCs w:val="32"/>
        </w:rPr>
        <w:t xml:space="preserve"> </w:t>
      </w:r>
      <w:bookmarkEnd w:id="103"/>
      <w:r>
        <w:rPr>
          <w:rFonts w:hint="eastAsia" w:ascii="仿宋_GB2312" w:eastAsia="仿宋_GB2312"/>
          <w:sz w:val="32"/>
          <w:szCs w:val="32"/>
        </w:rPr>
        <w:t>人次。开支内容包括：</w:t>
      </w:r>
      <w:bookmarkStart w:id="104" w:name="PO_part3A3B2C1D1Meeting1"/>
      <w:r>
        <w:rPr>
          <w:rFonts w:hint="eastAsia" w:ascii="仿宋_GB2312" w:eastAsia="仿宋_GB2312"/>
          <w:sz w:val="32"/>
          <w:szCs w:val="32"/>
        </w:rPr>
        <w:t xml:space="preserve"> </w:t>
      </w:r>
      <w:permStart w:id="331" w:edGrp="everyone"/>
      <w:r>
        <w:rPr>
          <w:rFonts w:hint="eastAsia" w:ascii="仿宋_GB2312" w:eastAsia="仿宋_GB2312"/>
          <w:sz w:val="32"/>
          <w:szCs w:val="32"/>
        </w:rPr>
        <w:t>（1）参加xx会议支出万元，主要用于……；（2）出国谈判、工作磋商支出万元，主要用于……；（3）境外业务培训及考察万元，主要用于……。</w:t>
      </w:r>
      <w:permEnd w:id="331"/>
      <w:r>
        <w:rPr>
          <w:rFonts w:hint="eastAsia" w:ascii="仿宋_GB2312" w:eastAsia="仿宋_GB2312"/>
          <w:sz w:val="32"/>
          <w:szCs w:val="32"/>
        </w:rPr>
        <w:t xml:space="preserve"> </w:t>
      </w:r>
      <w:bookmarkEnd w:id="104"/>
    </w:p>
    <w:p>
      <w:pPr>
        <w:ind w:firstLine="640" w:firstLineChars="200"/>
        <w:jc w:val="left"/>
        <w:rPr>
          <w:rFonts w:ascii="仿宋_GB2312" w:eastAsia="仿宋_GB2312"/>
          <w:sz w:val="32"/>
          <w:szCs w:val="32"/>
        </w:rPr>
      </w:pPr>
      <w:r>
        <w:rPr>
          <w:rFonts w:hint="eastAsia" w:ascii="仿宋_GB2312" w:eastAsia="仿宋_GB2312"/>
          <w:sz w:val="32"/>
          <w:szCs w:val="32"/>
        </w:rPr>
        <w:t>2.公务用车购置及运行维护费支出</w:t>
      </w:r>
      <w:bookmarkStart w:id="105" w:name="PO_part3A3B2C2Amount1"/>
      <w:r>
        <w:rPr>
          <w:rFonts w:hint="eastAsia" w:ascii="仿宋_GB2312" w:eastAsia="仿宋_GB2312"/>
          <w:sz w:val="32"/>
          <w:szCs w:val="32"/>
        </w:rPr>
        <w:t xml:space="preserve"> </w:t>
      </w:r>
      <w:permStart w:id="332" w:edGrp="everyone"/>
      <w:r>
        <w:rPr>
          <w:rFonts w:ascii="仿宋_GB2312" w:eastAsia="仿宋_GB2312"/>
          <w:sz w:val="32"/>
          <w:szCs w:val="32"/>
        </w:rPr>
        <w:t>4.75</w:t>
      </w:r>
      <w:permEnd w:id="332"/>
      <w:r>
        <w:rPr>
          <w:rFonts w:hint="eastAsia" w:ascii="仿宋_GB2312" w:eastAsia="仿宋_GB2312"/>
          <w:sz w:val="32"/>
          <w:szCs w:val="32"/>
        </w:rPr>
        <w:t xml:space="preserve"> </w:t>
      </w:r>
      <w:bookmarkEnd w:id="105"/>
      <w:r>
        <w:rPr>
          <w:rFonts w:hint="eastAsia" w:ascii="仿宋_GB2312" w:eastAsia="仿宋_GB2312"/>
          <w:sz w:val="32"/>
          <w:szCs w:val="32"/>
        </w:rPr>
        <w:t>万元，其中：公务用车购置支出为</w:t>
      </w:r>
      <w:bookmarkStart w:id="106" w:name="PO_part3A3B2C2D1Amount1"/>
      <w:r>
        <w:rPr>
          <w:rFonts w:hint="eastAsia" w:ascii="仿宋_GB2312" w:eastAsia="仿宋_GB2312"/>
          <w:sz w:val="32"/>
          <w:szCs w:val="32"/>
        </w:rPr>
        <w:t xml:space="preserve"> </w:t>
      </w:r>
      <w:permStart w:id="333" w:edGrp="everyone"/>
      <w:r>
        <w:rPr>
          <w:rFonts w:ascii="仿宋_GB2312" w:eastAsia="仿宋_GB2312"/>
          <w:sz w:val="32"/>
          <w:szCs w:val="32"/>
        </w:rPr>
        <w:t>0</w:t>
      </w:r>
      <w:permEnd w:id="333"/>
      <w:r>
        <w:rPr>
          <w:rFonts w:hint="eastAsia" w:ascii="仿宋_GB2312" w:eastAsia="仿宋_GB2312"/>
          <w:sz w:val="32"/>
          <w:szCs w:val="32"/>
        </w:rPr>
        <w:t xml:space="preserve"> </w:t>
      </w:r>
      <w:bookmarkEnd w:id="106"/>
      <w:r>
        <w:rPr>
          <w:rFonts w:hint="eastAsia" w:ascii="仿宋_GB2312" w:eastAsia="仿宋_GB2312"/>
          <w:sz w:val="32"/>
          <w:szCs w:val="32"/>
        </w:rPr>
        <w:t>万元，</w:t>
      </w:r>
      <w:bookmarkStart w:id="107" w:name="PO_part3A3B2C2D1Year1"/>
      <w:r>
        <w:rPr>
          <w:rFonts w:hint="eastAsia" w:ascii="仿宋_GB2312" w:eastAsia="仿宋_GB2312"/>
          <w:sz w:val="32"/>
          <w:szCs w:val="32"/>
        </w:rPr>
        <w:t xml:space="preserve"> </w:t>
      </w:r>
      <w:permStart w:id="334" w:edGrp="everyone"/>
      <w:r>
        <w:rPr>
          <w:rFonts w:ascii="仿宋_GB2312" w:eastAsia="仿宋_GB2312"/>
          <w:sz w:val="32"/>
          <w:szCs w:val="32"/>
        </w:rPr>
        <w:t>2017</w:t>
      </w:r>
      <w:permEnd w:id="334"/>
      <w:r>
        <w:rPr>
          <w:rFonts w:ascii="仿宋_GB2312" w:eastAsia="仿宋_GB2312"/>
          <w:sz w:val="32"/>
          <w:szCs w:val="32"/>
        </w:rPr>
        <w:t xml:space="preserve"> </w:t>
      </w:r>
      <w:bookmarkEnd w:id="107"/>
      <w:r>
        <w:rPr>
          <w:rFonts w:ascii="仿宋_GB2312" w:eastAsia="仿宋_GB2312"/>
          <w:sz w:val="32"/>
          <w:szCs w:val="32"/>
        </w:rPr>
        <w:t>年</w:t>
      </w:r>
      <w:r>
        <w:rPr>
          <w:rFonts w:hint="eastAsia" w:ascii="仿宋_GB2312" w:eastAsia="仿宋_GB2312"/>
          <w:sz w:val="32"/>
          <w:szCs w:val="32"/>
        </w:rPr>
        <w:t>公务用车购置数</w:t>
      </w:r>
      <w:bookmarkStart w:id="108" w:name="PO_part3A3B2C2D1CarCount1"/>
      <w:r>
        <w:rPr>
          <w:rFonts w:hint="eastAsia" w:ascii="仿宋_GB2312" w:eastAsia="仿宋_GB2312"/>
          <w:sz w:val="32"/>
          <w:szCs w:val="32"/>
        </w:rPr>
        <w:t xml:space="preserve"> </w:t>
      </w:r>
      <w:permStart w:id="335" w:edGrp="everyone"/>
      <w:r>
        <w:rPr>
          <w:rFonts w:ascii="仿宋_GB2312" w:eastAsia="仿宋_GB2312"/>
          <w:sz w:val="32"/>
          <w:szCs w:val="32"/>
        </w:rPr>
        <w:t>0</w:t>
      </w:r>
      <w:permEnd w:id="335"/>
      <w:r>
        <w:rPr>
          <w:rFonts w:hint="eastAsia" w:ascii="仿宋_GB2312" w:eastAsia="仿宋_GB2312"/>
          <w:sz w:val="32"/>
          <w:szCs w:val="32"/>
        </w:rPr>
        <w:t xml:space="preserve"> </w:t>
      </w:r>
      <w:bookmarkEnd w:id="108"/>
      <w:r>
        <w:rPr>
          <w:rFonts w:hint="eastAsia" w:ascii="仿宋_GB2312" w:eastAsia="仿宋_GB2312"/>
          <w:sz w:val="32"/>
          <w:szCs w:val="32"/>
        </w:rPr>
        <w:t>辆。公务用车运行及维护支出</w:t>
      </w:r>
      <w:bookmarkStart w:id="109" w:name="PO_part3A3B2C2D2Amount1"/>
      <w:r>
        <w:rPr>
          <w:rFonts w:hint="eastAsia" w:ascii="仿宋_GB2312" w:eastAsia="仿宋_GB2312"/>
          <w:sz w:val="32"/>
          <w:szCs w:val="32"/>
        </w:rPr>
        <w:t xml:space="preserve"> </w:t>
      </w:r>
      <w:permStart w:id="336" w:edGrp="everyone"/>
      <w:r>
        <w:rPr>
          <w:rFonts w:ascii="仿宋_GB2312" w:eastAsia="仿宋_GB2312"/>
          <w:sz w:val="32"/>
          <w:szCs w:val="32"/>
        </w:rPr>
        <w:t>4.75</w:t>
      </w:r>
      <w:permEnd w:id="336"/>
      <w:r>
        <w:rPr>
          <w:rFonts w:ascii="仿宋_GB2312" w:eastAsia="仿宋_GB2312"/>
          <w:sz w:val="32"/>
          <w:szCs w:val="32"/>
        </w:rPr>
        <w:t xml:space="preserve"> </w:t>
      </w:r>
      <w:bookmarkEnd w:id="109"/>
      <w:r>
        <w:rPr>
          <w:rFonts w:hint="eastAsia" w:ascii="仿宋_GB2312" w:eastAsia="仿宋_GB2312"/>
          <w:sz w:val="32"/>
          <w:szCs w:val="32"/>
        </w:rPr>
        <w:t xml:space="preserve">万元， </w:t>
      </w:r>
      <w:bookmarkStart w:id="110" w:name="PO_part3A3B2C2D2JgType1"/>
      <w:r>
        <w:rPr>
          <w:rFonts w:hint="eastAsia" w:ascii="仿宋_GB2312" w:eastAsia="仿宋_GB2312"/>
          <w:sz w:val="32"/>
          <w:szCs w:val="32"/>
        </w:rPr>
        <w:t xml:space="preserve"> </w:t>
      </w:r>
      <w:permStart w:id="337" w:edGrp="everyone"/>
      <w:r>
        <w:rPr>
          <w:rFonts w:hint="eastAsia" w:ascii="仿宋_GB2312" w:eastAsia="仿宋_GB2312"/>
          <w:sz w:val="32"/>
          <w:szCs w:val="32"/>
        </w:rPr>
        <w:t>xx年局（部、委、办）机关及下属X个单位</w:t>
      </w:r>
      <w:permEnd w:id="337"/>
      <w:r>
        <w:rPr>
          <w:rFonts w:hint="eastAsia" w:ascii="仿宋_GB2312" w:eastAsia="仿宋_GB2312"/>
          <w:sz w:val="32"/>
          <w:szCs w:val="32"/>
        </w:rPr>
        <w:t xml:space="preserve"> </w:t>
      </w:r>
      <w:bookmarkEnd w:id="110"/>
      <w:r>
        <w:rPr>
          <w:rFonts w:hint="eastAsia" w:ascii="仿宋_GB2312" w:eastAsia="仿宋_GB2312"/>
          <w:sz w:val="32"/>
          <w:szCs w:val="32"/>
        </w:rPr>
        <w:t>公务用车保有量为</w:t>
      </w:r>
      <w:bookmarkStart w:id="111" w:name="PO_part3A3B2C2D2CarCount1"/>
      <w:r>
        <w:rPr>
          <w:rFonts w:hint="eastAsia" w:ascii="仿宋_GB2312" w:eastAsia="仿宋_GB2312"/>
          <w:sz w:val="32"/>
          <w:szCs w:val="32"/>
        </w:rPr>
        <w:t xml:space="preserve"> </w:t>
      </w:r>
      <w:permStart w:id="338" w:edGrp="everyone"/>
      <w:r>
        <w:rPr>
          <w:rFonts w:ascii="仿宋_GB2312" w:eastAsia="仿宋_GB2312"/>
          <w:sz w:val="32"/>
          <w:szCs w:val="32"/>
        </w:rPr>
        <w:t>4</w:t>
      </w:r>
      <w:permEnd w:id="338"/>
      <w:r>
        <w:rPr>
          <w:rFonts w:hint="eastAsia" w:ascii="仿宋_GB2312" w:eastAsia="仿宋_GB2312"/>
          <w:sz w:val="32"/>
          <w:szCs w:val="32"/>
        </w:rPr>
        <w:t xml:space="preserve"> </w:t>
      </w:r>
      <w:bookmarkEnd w:id="111"/>
      <w:r>
        <w:rPr>
          <w:rFonts w:hint="eastAsia" w:ascii="仿宋_GB2312" w:eastAsia="仿宋_GB2312"/>
          <w:sz w:val="32"/>
          <w:szCs w:val="32"/>
        </w:rPr>
        <w:t>辆，主要用于</w:t>
      </w:r>
      <w:bookmarkStart w:id="112" w:name="PO_part3A3B2C2D2Use1"/>
      <w:r>
        <w:rPr>
          <w:rFonts w:hint="eastAsia" w:ascii="仿宋_GB2312" w:eastAsia="仿宋_GB2312"/>
          <w:sz w:val="32"/>
          <w:szCs w:val="32"/>
        </w:rPr>
        <w:t xml:space="preserve"> </w:t>
      </w:r>
      <w:permStart w:id="339" w:edGrp="everyone"/>
      <w:r>
        <w:rPr>
          <w:rFonts w:hint="eastAsia" w:ascii="仿宋_GB2312" w:eastAsia="仿宋_GB2312"/>
          <w:sz w:val="32"/>
          <w:szCs w:val="32"/>
        </w:rPr>
        <w:t>日常公务。</w:t>
      </w:r>
      <w:r>
        <w:rPr>
          <w:rFonts w:hint="eastAsia" w:ascii="仿宋_GB2312" w:eastAsia="仿宋_GB2312"/>
          <w:bCs/>
          <w:sz w:val="32"/>
          <w:szCs w:val="32"/>
        </w:rPr>
        <w:t>（</w:t>
      </w:r>
      <w:r>
        <w:rPr>
          <w:rFonts w:hint="eastAsia" w:ascii="仿宋_GB2312" w:eastAsia="仿宋_GB2312"/>
          <w:sz w:val="32"/>
          <w:szCs w:val="32"/>
        </w:rPr>
        <w:t>注：</w:t>
      </w:r>
      <w:r>
        <w:rPr>
          <w:rFonts w:hint="eastAsia" w:ascii="仿宋_GB2312" w:eastAsia="仿宋_GB2312"/>
          <w:bCs/>
          <w:sz w:val="32"/>
          <w:szCs w:val="32"/>
        </w:rPr>
        <w:t>必填内容，文字表述格式供参考，不要求完全一致）</w:t>
      </w:r>
      <w:permEnd w:id="339"/>
      <w:r>
        <w:rPr>
          <w:rFonts w:hint="eastAsia" w:ascii="仿宋_GB2312" w:eastAsia="仿宋_GB2312"/>
          <w:sz w:val="32"/>
          <w:szCs w:val="32"/>
        </w:rPr>
        <w:t xml:space="preserve"> </w:t>
      </w:r>
      <w:bookmarkEnd w:id="112"/>
    </w:p>
    <w:p>
      <w:pPr>
        <w:ind w:firstLine="640" w:firstLineChars="200"/>
        <w:jc w:val="left"/>
        <w:rPr>
          <w:rFonts w:ascii="仿宋_GB2312" w:eastAsia="仿宋_GB2312"/>
          <w:bCs/>
          <w:sz w:val="32"/>
          <w:szCs w:val="32"/>
        </w:rPr>
      </w:pPr>
      <w:r>
        <w:rPr>
          <w:rFonts w:hint="eastAsia" w:ascii="仿宋_GB2312" w:eastAsia="仿宋_GB2312"/>
          <w:sz w:val="32"/>
          <w:szCs w:val="32"/>
        </w:rPr>
        <w:t>3.公务接待费支出</w:t>
      </w:r>
      <w:bookmarkStart w:id="113" w:name="PO_part3A3B2C3Amount1"/>
      <w:r>
        <w:rPr>
          <w:rFonts w:hint="eastAsia" w:ascii="仿宋_GB2312" w:eastAsia="仿宋_GB2312"/>
          <w:sz w:val="32"/>
          <w:szCs w:val="32"/>
        </w:rPr>
        <w:t xml:space="preserve"> </w:t>
      </w:r>
      <w:permStart w:id="340" w:edGrp="everyone"/>
      <w:r>
        <w:rPr>
          <w:rFonts w:ascii="仿宋_GB2312" w:eastAsia="仿宋_GB2312"/>
          <w:sz w:val="32"/>
          <w:szCs w:val="32"/>
        </w:rPr>
        <w:t>9.50</w:t>
      </w:r>
      <w:permEnd w:id="340"/>
      <w:r>
        <w:rPr>
          <w:rFonts w:hint="eastAsia" w:ascii="仿宋_GB2312" w:eastAsia="仿宋_GB2312"/>
          <w:sz w:val="32"/>
          <w:szCs w:val="32"/>
        </w:rPr>
        <w:t xml:space="preserve"> </w:t>
      </w:r>
      <w:bookmarkEnd w:id="113"/>
      <w:r>
        <w:rPr>
          <w:rFonts w:hint="eastAsia" w:ascii="仿宋_GB2312" w:eastAsia="仿宋_GB2312"/>
          <w:sz w:val="32"/>
          <w:szCs w:val="32"/>
        </w:rPr>
        <w:t>万元，主要用于</w:t>
      </w:r>
      <w:bookmarkStart w:id="114" w:name="PO_part3A3B2C3Detail1"/>
      <w:r>
        <w:rPr>
          <w:rFonts w:hint="eastAsia" w:ascii="仿宋_GB2312" w:eastAsia="仿宋_GB2312"/>
          <w:sz w:val="32"/>
          <w:szCs w:val="32"/>
        </w:rPr>
        <w:t xml:space="preserve"> </w:t>
      </w:r>
      <w:permStart w:id="341" w:edGrp="everyone"/>
      <w:r>
        <w:rPr>
          <w:rFonts w:hint="eastAsia" w:ascii="仿宋_GB2312" w:eastAsia="仿宋_GB2312"/>
          <w:sz w:val="32"/>
          <w:szCs w:val="32"/>
        </w:rPr>
        <w:t>日常公务</w:t>
      </w:r>
      <w:permEnd w:id="341"/>
      <w:r>
        <w:rPr>
          <w:rFonts w:hint="eastAsia" w:ascii="仿宋_GB2312" w:eastAsia="仿宋_GB2312"/>
          <w:sz w:val="32"/>
          <w:szCs w:val="32"/>
        </w:rPr>
        <w:t xml:space="preserve"> </w:t>
      </w:r>
      <w:bookmarkEnd w:id="114"/>
      <w:r>
        <w:rPr>
          <w:rFonts w:hint="eastAsia" w:ascii="仿宋_GB2312" w:eastAsia="仿宋_GB2312"/>
          <w:sz w:val="32"/>
          <w:szCs w:val="32"/>
        </w:rPr>
        <w:t>。</w:t>
      </w:r>
      <w:bookmarkStart w:id="115" w:name="PO_part3A3B2C3JgType1"/>
      <w:r>
        <w:rPr>
          <w:rFonts w:hint="eastAsia" w:ascii="仿宋_GB2312" w:eastAsia="仿宋_GB2312"/>
          <w:sz w:val="32"/>
          <w:szCs w:val="32"/>
        </w:rPr>
        <w:t xml:space="preserve"> </w:t>
      </w:r>
      <w:permStart w:id="342" w:edGrp="everyone"/>
      <w:r>
        <w:rPr>
          <w:rFonts w:hint="eastAsia" w:ascii="仿宋_GB2312" w:eastAsia="仿宋_GB2312"/>
          <w:sz w:val="32"/>
          <w:szCs w:val="32"/>
        </w:rPr>
        <w:t>xx年，局（部、委、办）机关及下属X个单位</w:t>
      </w:r>
      <w:permEnd w:id="342"/>
      <w:r>
        <w:rPr>
          <w:rFonts w:hint="eastAsia" w:ascii="仿宋_GB2312" w:eastAsia="仿宋_GB2312"/>
          <w:sz w:val="32"/>
          <w:szCs w:val="32"/>
        </w:rPr>
        <w:t xml:space="preserve"> </w:t>
      </w:r>
      <w:bookmarkEnd w:id="115"/>
      <w:r>
        <w:rPr>
          <w:rFonts w:hint="eastAsia" w:ascii="仿宋_GB2312" w:eastAsia="仿宋_GB2312"/>
          <w:sz w:val="32"/>
          <w:szCs w:val="32"/>
        </w:rPr>
        <w:t>共接待国外来访团组</w:t>
      </w:r>
      <w:bookmarkStart w:id="116" w:name="PO_part3A3B2C3LfztCount1"/>
      <w:r>
        <w:rPr>
          <w:rFonts w:hint="eastAsia" w:ascii="仿宋_GB2312" w:eastAsia="仿宋_GB2312"/>
          <w:sz w:val="32"/>
          <w:szCs w:val="32"/>
        </w:rPr>
        <w:t xml:space="preserve"> </w:t>
      </w:r>
      <w:permStart w:id="343" w:edGrp="everyone"/>
      <w:r>
        <w:rPr>
          <w:rFonts w:ascii="仿宋_GB2312" w:eastAsia="仿宋_GB2312"/>
          <w:sz w:val="32"/>
          <w:szCs w:val="32"/>
        </w:rPr>
        <w:t>0</w:t>
      </w:r>
      <w:permEnd w:id="343"/>
      <w:r>
        <w:rPr>
          <w:rFonts w:hint="eastAsia" w:ascii="仿宋_GB2312" w:eastAsia="仿宋_GB2312"/>
          <w:sz w:val="32"/>
          <w:szCs w:val="32"/>
        </w:rPr>
        <w:t xml:space="preserve"> </w:t>
      </w:r>
      <w:bookmarkEnd w:id="116"/>
      <w:r>
        <w:rPr>
          <w:rFonts w:hint="eastAsia" w:ascii="仿宋_GB2312" w:eastAsia="仿宋_GB2312"/>
          <w:sz w:val="32"/>
          <w:szCs w:val="32"/>
        </w:rPr>
        <w:t>个，来访外宾</w:t>
      </w:r>
      <w:bookmarkStart w:id="117" w:name="PO_part3A3B2C3LfwbCount1"/>
      <w:r>
        <w:rPr>
          <w:rFonts w:ascii="仿宋_GB2312" w:eastAsia="仿宋_GB2312"/>
          <w:sz w:val="32"/>
          <w:szCs w:val="32"/>
        </w:rPr>
        <w:t xml:space="preserve"> </w:t>
      </w:r>
      <w:permStart w:id="344" w:edGrp="everyone"/>
      <w:r>
        <w:rPr>
          <w:rFonts w:ascii="仿宋_GB2312" w:eastAsia="仿宋_GB2312"/>
          <w:sz w:val="32"/>
          <w:szCs w:val="32"/>
        </w:rPr>
        <w:t>0</w:t>
      </w:r>
      <w:permEnd w:id="344"/>
      <w:r>
        <w:rPr>
          <w:rFonts w:ascii="仿宋_GB2312" w:eastAsia="仿宋_GB2312"/>
          <w:sz w:val="32"/>
          <w:szCs w:val="32"/>
        </w:rPr>
        <w:t xml:space="preserve"> </w:t>
      </w:r>
      <w:bookmarkEnd w:id="117"/>
      <w:r>
        <w:rPr>
          <w:rFonts w:hint="eastAsia" w:ascii="仿宋_GB2312" w:eastAsia="仿宋_GB2312"/>
          <w:sz w:val="32"/>
          <w:szCs w:val="32"/>
        </w:rPr>
        <w:t>人次；发生国内接待</w:t>
      </w:r>
      <w:bookmarkStart w:id="118" w:name="PO_part3A3B2C3GnjdCount1"/>
      <w:r>
        <w:rPr>
          <w:rFonts w:hint="eastAsia" w:ascii="仿宋_GB2312" w:eastAsia="仿宋_GB2312"/>
          <w:sz w:val="32"/>
          <w:szCs w:val="32"/>
        </w:rPr>
        <w:t xml:space="preserve"> </w:t>
      </w:r>
      <w:permStart w:id="345" w:edGrp="everyone"/>
      <w:r>
        <w:rPr>
          <w:rFonts w:ascii="仿宋_GB2312" w:eastAsia="仿宋_GB2312"/>
          <w:sz w:val="32"/>
          <w:szCs w:val="32"/>
        </w:rPr>
        <w:t>500</w:t>
      </w:r>
      <w:permEnd w:id="345"/>
      <w:r>
        <w:rPr>
          <w:rFonts w:ascii="仿宋_GB2312" w:eastAsia="仿宋_GB2312"/>
          <w:sz w:val="32"/>
          <w:szCs w:val="32"/>
        </w:rPr>
        <w:t xml:space="preserve"> </w:t>
      </w:r>
      <w:bookmarkEnd w:id="118"/>
      <w:r>
        <w:rPr>
          <w:rFonts w:hint="eastAsia" w:ascii="仿宋_GB2312" w:eastAsia="仿宋_GB2312"/>
          <w:sz w:val="32"/>
          <w:szCs w:val="32"/>
        </w:rPr>
        <w:t>次，接待人数共</w:t>
      </w:r>
      <w:bookmarkStart w:id="119" w:name="PO_part3A3B2C3GnjdManCount1"/>
      <w:r>
        <w:rPr>
          <w:rFonts w:hint="eastAsia" w:ascii="仿宋_GB2312" w:eastAsia="仿宋_GB2312"/>
          <w:sz w:val="32"/>
          <w:szCs w:val="32"/>
        </w:rPr>
        <w:t xml:space="preserve"> </w:t>
      </w:r>
      <w:permStart w:id="346" w:edGrp="everyone"/>
      <w:r>
        <w:rPr>
          <w:rFonts w:ascii="仿宋_GB2312" w:eastAsia="仿宋_GB2312"/>
          <w:sz w:val="32"/>
          <w:szCs w:val="32"/>
        </w:rPr>
        <w:t>3000</w:t>
      </w:r>
      <w:permEnd w:id="346"/>
      <w:r>
        <w:rPr>
          <w:rFonts w:hint="eastAsia" w:ascii="仿宋_GB2312" w:eastAsia="仿宋_GB2312"/>
          <w:sz w:val="32"/>
          <w:szCs w:val="32"/>
        </w:rPr>
        <w:t xml:space="preserve"> </w:t>
      </w:r>
      <w:bookmarkEnd w:id="119"/>
      <w:r>
        <w:rPr>
          <w:rFonts w:hint="eastAsia" w:ascii="仿宋_GB2312" w:eastAsia="仿宋_GB2312"/>
          <w:sz w:val="32"/>
          <w:szCs w:val="32"/>
        </w:rPr>
        <w:t>人，</w:t>
      </w:r>
      <w:bookmarkStart w:id="120" w:name="PO_part3A3B2C3GnjdInclude1"/>
      <w:r>
        <w:rPr>
          <w:rFonts w:hint="eastAsia" w:ascii="仿宋_GB2312" w:eastAsia="仿宋_GB2312"/>
          <w:sz w:val="32"/>
          <w:szCs w:val="32"/>
        </w:rPr>
        <w:t xml:space="preserve"> </w:t>
      </w:r>
      <w:permStart w:id="347" w:edGrp="everyone"/>
      <w:r>
        <w:rPr>
          <w:rFonts w:hint="eastAsia" w:ascii="仿宋_GB2312" w:eastAsia="仿宋_GB2312"/>
          <w:sz w:val="32"/>
          <w:szCs w:val="32"/>
        </w:rPr>
        <w:t>主要包括上级部分及各村社区</w:t>
      </w:r>
      <w:permEnd w:id="347"/>
      <w:r>
        <w:rPr>
          <w:rFonts w:hint="eastAsia" w:ascii="仿宋_GB2312" w:eastAsia="仿宋_GB2312"/>
          <w:sz w:val="32"/>
          <w:szCs w:val="32"/>
        </w:rPr>
        <w:t xml:space="preserve"> </w:t>
      </w:r>
      <w:bookmarkEnd w:id="120"/>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（一）机关运行经费支出情况</w:t>
      </w:r>
    </w:p>
    <w:p>
      <w:pPr>
        <w:ind w:firstLine="566" w:firstLineChars="177"/>
        <w:jc w:val="left"/>
        <w:rPr>
          <w:rFonts w:ascii="仿宋_GB2312" w:hAnsi="宋体" w:eastAsia="仿宋_GB2312"/>
          <w:sz w:val="32"/>
          <w:szCs w:val="32"/>
        </w:rPr>
      </w:pPr>
      <w:bookmarkStart w:id="121" w:name="PO_part3A4B1Year1"/>
      <w:r>
        <w:rPr>
          <w:rFonts w:hint="eastAsia" w:ascii="仿宋_GB2312" w:hAnsi="宋体" w:eastAsia="仿宋_GB2312"/>
          <w:sz w:val="32"/>
          <w:szCs w:val="32"/>
        </w:rPr>
        <w:t xml:space="preserve"> </w:t>
      </w:r>
      <w:permStart w:id="348" w:edGrp="everyone"/>
      <w:r>
        <w:rPr>
          <w:rFonts w:ascii="仿宋_GB2312" w:hAnsi="宋体" w:eastAsia="仿宋_GB2312"/>
          <w:sz w:val="32"/>
          <w:szCs w:val="32"/>
        </w:rPr>
        <w:t>2017</w:t>
      </w:r>
      <w:permEnd w:id="348"/>
      <w:r>
        <w:rPr>
          <w:rFonts w:ascii="仿宋_GB2312" w:hAnsi="宋体" w:eastAsia="仿宋_GB2312"/>
          <w:sz w:val="32"/>
          <w:szCs w:val="32"/>
        </w:rPr>
        <w:t xml:space="preserve"> </w:t>
      </w:r>
      <w:bookmarkEnd w:id="121"/>
      <w:r>
        <w:rPr>
          <w:rFonts w:hint="eastAsia" w:ascii="仿宋_GB2312" w:hAnsi="宋体" w:eastAsia="仿宋_GB2312"/>
          <w:sz w:val="32"/>
          <w:szCs w:val="32"/>
        </w:rPr>
        <w:t>年本部门机关运行经费支出</w:t>
      </w:r>
      <w:bookmarkStart w:id="122" w:name="PO_part3A4B1Amount1"/>
      <w:r>
        <w:rPr>
          <w:rFonts w:hint="eastAsia" w:ascii="仿宋_GB2312" w:hAnsi="宋体" w:eastAsia="仿宋_GB2312"/>
          <w:sz w:val="32"/>
          <w:szCs w:val="32"/>
        </w:rPr>
        <w:t xml:space="preserve"> </w:t>
      </w:r>
      <w:permStart w:id="349" w:edGrp="everyone"/>
      <w:r>
        <w:rPr>
          <w:rFonts w:ascii="仿宋_GB2312" w:hAnsi="宋体" w:eastAsia="仿宋_GB2312"/>
          <w:sz w:val="32"/>
          <w:szCs w:val="32"/>
        </w:rPr>
        <w:t>0</w:t>
      </w:r>
      <w:permEnd w:id="349"/>
      <w:r>
        <w:rPr>
          <w:rFonts w:ascii="仿宋_GB2312" w:hAnsi="宋体" w:eastAsia="仿宋_GB2312"/>
          <w:sz w:val="32"/>
          <w:szCs w:val="32"/>
        </w:rPr>
        <w:t xml:space="preserve"> </w:t>
      </w:r>
      <w:bookmarkEnd w:id="122"/>
      <w:r>
        <w:rPr>
          <w:rFonts w:hint="eastAsia" w:ascii="仿宋_GB2312" w:hAnsi="宋体" w:eastAsia="仿宋_GB2312"/>
          <w:sz w:val="32"/>
          <w:szCs w:val="32"/>
        </w:rPr>
        <w:t>万元，比上年</w:t>
      </w:r>
      <w:bookmarkStart w:id="123" w:name="PO_part3A4B1IncAmount1"/>
      <w:r>
        <w:rPr>
          <w:rFonts w:hint="eastAsia" w:ascii="仿宋_GB2312" w:hAnsi="宋体" w:eastAsia="仿宋_GB2312"/>
          <w:sz w:val="32"/>
          <w:szCs w:val="32"/>
        </w:rPr>
        <w:t xml:space="preserve"> </w:t>
      </w:r>
      <w:permStart w:id="350" w:edGrp="everyone"/>
      <w:r>
        <w:rPr>
          <w:rFonts w:hint="eastAsia" w:ascii="仿宋_GB2312" w:hAnsi="宋体" w:eastAsia="仿宋_GB2312"/>
          <w:sz w:val="32"/>
          <w:szCs w:val="32"/>
        </w:rPr>
        <w:t>减少</w:t>
      </w:r>
      <w:r>
        <w:rPr>
          <w:rFonts w:ascii="仿宋_GB2312" w:hAnsi="宋体" w:eastAsia="仿宋_GB2312"/>
          <w:sz w:val="32"/>
          <w:szCs w:val="32"/>
        </w:rPr>
        <w:t>1200.00</w:t>
      </w:r>
      <w:permEnd w:id="350"/>
      <w:r>
        <w:rPr>
          <w:rFonts w:ascii="仿宋_GB2312" w:hAnsi="宋体" w:eastAsia="仿宋_GB2312"/>
          <w:sz w:val="32"/>
          <w:szCs w:val="32"/>
        </w:rPr>
        <w:t xml:space="preserve"> </w:t>
      </w:r>
      <w:bookmarkEnd w:id="123"/>
      <w:r>
        <w:rPr>
          <w:rFonts w:hint="eastAsia" w:ascii="仿宋_GB2312" w:hAnsi="宋体" w:eastAsia="仿宋_GB2312"/>
          <w:sz w:val="32"/>
          <w:szCs w:val="32"/>
        </w:rPr>
        <w:t>万元，</w:t>
      </w:r>
      <w:bookmarkStart w:id="124" w:name="PO_part3A4B1IncPercent1"/>
      <w:r>
        <w:rPr>
          <w:rFonts w:hint="eastAsia" w:ascii="仿宋_GB2312" w:hAnsi="宋体" w:eastAsia="仿宋_GB2312"/>
          <w:sz w:val="32"/>
          <w:szCs w:val="32"/>
        </w:rPr>
        <w:t xml:space="preserve"> </w:t>
      </w:r>
      <w:permStart w:id="351" w:edGrp="everyone"/>
      <w:r>
        <w:rPr>
          <w:rFonts w:hint="eastAsia" w:ascii="仿宋_GB2312" w:hAnsi="宋体" w:eastAsia="仿宋_GB2312"/>
          <w:sz w:val="32"/>
          <w:szCs w:val="32"/>
        </w:rPr>
        <w:t>下降</w:t>
      </w:r>
      <w:r>
        <w:rPr>
          <w:rFonts w:ascii="仿宋_GB2312" w:hAnsi="宋体" w:eastAsia="仿宋_GB2312"/>
          <w:sz w:val="32"/>
          <w:szCs w:val="32"/>
        </w:rPr>
        <w:t>100.00%。</w:t>
      </w:r>
      <w:permEnd w:id="351"/>
      <w:r>
        <w:rPr>
          <w:rFonts w:ascii="仿宋_GB2312" w:hAnsi="宋体" w:eastAsia="仿宋_GB2312"/>
          <w:sz w:val="32"/>
          <w:szCs w:val="32"/>
        </w:rPr>
        <w:t xml:space="preserve"> </w:t>
      </w:r>
      <w:bookmarkEnd w:id="124"/>
      <w:r>
        <w:rPr>
          <w:rFonts w:hint="eastAsia" w:ascii="仿宋_GB2312" w:hAnsi="宋体" w:eastAsia="仿宋_GB2312"/>
          <w:sz w:val="32"/>
          <w:szCs w:val="32"/>
        </w:rPr>
        <w:t>主要增减变动情况是：</w:t>
      </w:r>
      <w:bookmarkStart w:id="125" w:name="PO_part3A4B1IncReason1"/>
      <w:r>
        <w:rPr>
          <w:rFonts w:hint="eastAsia" w:ascii="仿宋_GB2312" w:eastAsia="仿宋_GB2312"/>
          <w:sz w:val="32"/>
          <w:szCs w:val="32"/>
        </w:rPr>
        <w:t xml:space="preserve"> </w:t>
      </w:r>
      <w:permStart w:id="352" w:edGrp="everyone"/>
      <w:r>
        <w:rPr>
          <w:rFonts w:hint="eastAsia" w:ascii="仿宋_GB2312" w:hAnsi="宋体" w:eastAsia="仿宋_GB2312"/>
          <w:sz w:val="32"/>
          <w:szCs w:val="32"/>
        </w:rPr>
        <w:t>……（注：具体增减变动情况由部门根据实际情况填列。</w:t>
      </w:r>
      <w:r>
        <w:rPr>
          <w:rFonts w:hint="eastAsia" w:ascii="仿宋_GB2312" w:eastAsia="仿宋_GB2312"/>
          <w:bCs/>
          <w:sz w:val="32"/>
          <w:szCs w:val="32"/>
        </w:rPr>
        <w:t>必填内容，文字表述格式供参考，不要求完全一致）</w:t>
      </w:r>
      <w:permEnd w:id="352"/>
      <w:r>
        <w:rPr>
          <w:rFonts w:hint="eastAsia" w:ascii="仿宋_GB2312" w:eastAsia="仿宋_GB2312"/>
          <w:sz w:val="32"/>
          <w:szCs w:val="32"/>
        </w:rPr>
        <w:t xml:space="preserve"> </w:t>
      </w:r>
      <w:bookmarkEnd w:id="125"/>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（二）政府采购支出情况说明</w:t>
      </w:r>
    </w:p>
    <w:p>
      <w:pPr>
        <w:ind w:firstLine="566" w:firstLineChars="177"/>
        <w:jc w:val="left"/>
        <w:rPr>
          <w:rFonts w:ascii="仿宋_GB2312" w:eastAsia="仿宋_GB2312"/>
          <w:sz w:val="32"/>
          <w:szCs w:val="32"/>
        </w:rPr>
      </w:pPr>
      <w:bookmarkStart w:id="126" w:name="PO_part3A4B2Year1"/>
      <w:r>
        <w:rPr>
          <w:rFonts w:ascii="仿宋_GB2312" w:eastAsia="仿宋_GB2312"/>
          <w:sz w:val="32"/>
          <w:szCs w:val="32"/>
        </w:rPr>
        <w:t xml:space="preserve"> </w:t>
      </w:r>
      <w:permStart w:id="353" w:edGrp="everyone"/>
      <w:r>
        <w:rPr>
          <w:rFonts w:ascii="仿宋_GB2312" w:eastAsia="仿宋_GB2312"/>
          <w:sz w:val="32"/>
          <w:szCs w:val="32"/>
        </w:rPr>
        <w:t>2017</w:t>
      </w:r>
      <w:permEnd w:id="353"/>
      <w:r>
        <w:rPr>
          <w:rFonts w:ascii="仿宋_GB2312" w:eastAsia="仿宋_GB2312"/>
          <w:sz w:val="32"/>
          <w:szCs w:val="32"/>
        </w:rPr>
        <w:t xml:space="preserve"> </w:t>
      </w:r>
      <w:bookmarkEnd w:id="126"/>
      <w:r>
        <w:rPr>
          <w:rFonts w:hint="eastAsia" w:ascii="仿宋_GB2312" w:eastAsia="仿宋_GB2312"/>
          <w:sz w:val="32"/>
          <w:szCs w:val="32"/>
        </w:rPr>
        <w:t>年本部门政府采购支出总额</w:t>
      </w:r>
      <w:bookmarkStart w:id="127" w:name="PO_part3A4B2Amount1"/>
      <w:r>
        <w:rPr>
          <w:rFonts w:ascii="仿宋_GB2312" w:eastAsia="仿宋_GB2312"/>
          <w:sz w:val="32"/>
          <w:szCs w:val="32"/>
        </w:rPr>
        <w:t xml:space="preserve"> </w:t>
      </w:r>
      <w:permStart w:id="354" w:edGrp="everyone"/>
      <w:r>
        <w:rPr>
          <w:rFonts w:hint="eastAsia" w:ascii="仿宋_GB2312" w:eastAsia="仿宋_GB2312"/>
          <w:sz w:val="32"/>
          <w:szCs w:val="32"/>
        </w:rPr>
        <w:t>0</w:t>
      </w:r>
      <w:permEnd w:id="354"/>
      <w:r>
        <w:rPr>
          <w:rFonts w:ascii="仿宋_GB2312" w:eastAsia="仿宋_GB2312"/>
          <w:sz w:val="32"/>
          <w:szCs w:val="32"/>
        </w:rPr>
        <w:t xml:space="preserve"> </w:t>
      </w:r>
      <w:bookmarkEnd w:id="127"/>
      <w:r>
        <w:rPr>
          <w:rFonts w:hint="eastAsia" w:ascii="仿宋_GB2312" w:eastAsia="仿宋_GB2312"/>
          <w:sz w:val="32"/>
          <w:szCs w:val="32"/>
        </w:rPr>
        <w:t>万元，其中：政府采购货物支出</w:t>
      </w:r>
      <w:bookmarkStart w:id="128" w:name="PO_part3A4B2Amount2"/>
      <w:r>
        <w:rPr>
          <w:rFonts w:ascii="仿宋_GB2312" w:eastAsia="仿宋_GB2312"/>
          <w:sz w:val="32"/>
          <w:szCs w:val="32"/>
        </w:rPr>
        <w:t xml:space="preserve"> </w:t>
      </w:r>
      <w:permStart w:id="355" w:edGrp="everyone"/>
      <w:r>
        <w:rPr>
          <w:rFonts w:hint="eastAsia" w:ascii="仿宋_GB2312" w:eastAsia="仿宋_GB2312"/>
          <w:sz w:val="32"/>
          <w:szCs w:val="32"/>
        </w:rPr>
        <w:t>0</w:t>
      </w:r>
      <w:permEnd w:id="355"/>
      <w:r>
        <w:rPr>
          <w:rFonts w:ascii="仿宋_GB2312" w:eastAsia="仿宋_GB2312"/>
          <w:sz w:val="32"/>
          <w:szCs w:val="32"/>
        </w:rPr>
        <w:t xml:space="preserve"> </w:t>
      </w:r>
      <w:bookmarkEnd w:id="128"/>
      <w:r>
        <w:rPr>
          <w:rFonts w:hint="eastAsia" w:ascii="仿宋_GB2312" w:eastAsia="仿宋_GB2312"/>
          <w:sz w:val="32"/>
          <w:szCs w:val="32"/>
        </w:rPr>
        <w:t>万元、政府采购工程支出</w:t>
      </w:r>
      <w:bookmarkStart w:id="129" w:name="PO_part3A4B2Amount3"/>
      <w:r>
        <w:rPr>
          <w:rFonts w:ascii="仿宋_GB2312" w:eastAsia="仿宋_GB2312"/>
          <w:sz w:val="32"/>
          <w:szCs w:val="32"/>
        </w:rPr>
        <w:t xml:space="preserve"> </w:t>
      </w:r>
      <w:permStart w:id="356" w:edGrp="everyone"/>
      <w:r>
        <w:rPr>
          <w:rFonts w:hint="eastAsia" w:ascii="仿宋_GB2312" w:eastAsia="仿宋_GB2312"/>
          <w:sz w:val="32"/>
          <w:szCs w:val="32"/>
        </w:rPr>
        <w:t>0</w:t>
      </w:r>
      <w:permEnd w:id="356"/>
      <w:r>
        <w:rPr>
          <w:rFonts w:ascii="仿宋_GB2312" w:eastAsia="仿宋_GB2312"/>
          <w:sz w:val="32"/>
          <w:szCs w:val="32"/>
        </w:rPr>
        <w:t xml:space="preserve"> </w:t>
      </w:r>
      <w:bookmarkEnd w:id="129"/>
      <w:r>
        <w:rPr>
          <w:rFonts w:hint="eastAsia" w:ascii="仿宋_GB2312" w:eastAsia="仿宋_GB2312"/>
          <w:sz w:val="32"/>
          <w:szCs w:val="32"/>
        </w:rPr>
        <w:t>万元、政府采购服务支出</w:t>
      </w:r>
      <w:bookmarkStart w:id="130" w:name="PO_part3A4B2Amount4"/>
      <w:r>
        <w:rPr>
          <w:rFonts w:ascii="仿宋_GB2312" w:eastAsia="仿宋_GB2312"/>
          <w:sz w:val="32"/>
          <w:szCs w:val="32"/>
        </w:rPr>
        <w:t xml:space="preserve"> </w:t>
      </w:r>
      <w:permStart w:id="357" w:edGrp="everyone"/>
      <w:r>
        <w:rPr>
          <w:rFonts w:hint="eastAsia" w:ascii="仿宋_GB2312" w:eastAsia="仿宋_GB2312"/>
          <w:sz w:val="32"/>
          <w:szCs w:val="32"/>
        </w:rPr>
        <w:t>0</w:t>
      </w:r>
      <w:permEnd w:id="357"/>
      <w:r>
        <w:rPr>
          <w:rFonts w:ascii="仿宋_GB2312" w:eastAsia="仿宋_GB2312"/>
          <w:sz w:val="32"/>
          <w:szCs w:val="32"/>
        </w:rPr>
        <w:t xml:space="preserve"> </w:t>
      </w:r>
      <w:bookmarkEnd w:id="130"/>
      <w:r>
        <w:rPr>
          <w:rFonts w:hint="eastAsia" w:ascii="仿宋_GB2312" w:eastAsia="仿宋_GB2312"/>
          <w:sz w:val="32"/>
          <w:szCs w:val="32"/>
        </w:rPr>
        <w:t>万元。</w:t>
      </w:r>
      <w:bookmarkStart w:id="131" w:name="PO_part3A4B2Content5"/>
      <w:r>
        <w:rPr>
          <w:rFonts w:hint="eastAsia" w:ascii="仿宋_GB2312" w:eastAsia="仿宋_GB2312"/>
          <w:sz w:val="32"/>
          <w:szCs w:val="32"/>
        </w:rPr>
        <w:t xml:space="preserve"> </w:t>
      </w:r>
      <w:permStart w:id="358" w:edGrp="everyone"/>
      <w:r>
        <w:rPr>
          <w:rFonts w:hint="eastAsia" w:ascii="仿宋_GB2312" w:eastAsia="仿宋_GB2312"/>
          <w:sz w:val="32"/>
          <w:szCs w:val="32"/>
        </w:rPr>
        <w:t>授予中小企业合同金额0万元，占政府采购支出总额的0%，其中：授予小微企业合同金额0万元，占政府采购支出总额的0%。</w:t>
      </w:r>
      <w:r>
        <w:rPr>
          <w:rFonts w:hint="eastAsia" w:ascii="仿宋_GB2312" w:eastAsia="仿宋_GB2312"/>
          <w:bCs/>
          <w:sz w:val="32"/>
          <w:szCs w:val="32"/>
        </w:rPr>
        <w:t>（注：不要求必填，文字表述格式供参考，不要求完全一致）</w:t>
      </w:r>
      <w:permEnd w:id="358"/>
      <w:r>
        <w:rPr>
          <w:rFonts w:hint="eastAsia" w:ascii="仿宋_GB2312" w:eastAsia="仿宋_GB2312"/>
          <w:bCs/>
          <w:sz w:val="32"/>
          <w:szCs w:val="32"/>
        </w:rPr>
        <w:t xml:space="preserve"> </w:t>
      </w:r>
      <w:bookmarkEnd w:id="131"/>
    </w:p>
    <w:p>
      <w:pPr>
        <w:spacing w:line="288" w:lineRule="auto"/>
        <w:ind w:firstLine="643" w:firstLineChars="200"/>
        <w:jc w:val="left"/>
        <w:rPr>
          <w:rFonts w:ascii="仿宋_GB2312" w:eastAsia="仿宋_GB2312"/>
          <w:b/>
          <w:sz w:val="32"/>
          <w:szCs w:val="32"/>
        </w:rPr>
      </w:pPr>
      <w:r>
        <w:rPr>
          <w:rFonts w:hint="eastAsia" w:ascii="仿宋_GB2312" w:eastAsia="仿宋_GB2312"/>
          <w:b/>
          <w:sz w:val="32"/>
          <w:szCs w:val="32"/>
        </w:rPr>
        <w:t>（三）国有资产占用情况</w:t>
      </w:r>
    </w:p>
    <w:p>
      <w:pPr>
        <w:ind w:firstLine="640" w:firstLineChars="200"/>
        <w:jc w:val="left"/>
        <w:rPr>
          <w:rFonts w:ascii="仿宋_GB2312" w:eastAsia="仿宋_GB2312"/>
          <w:sz w:val="32"/>
          <w:szCs w:val="32"/>
        </w:rPr>
      </w:pPr>
      <w:r>
        <w:rPr>
          <w:rFonts w:hint="eastAsia" w:ascii="仿宋_GB2312" w:eastAsia="仿宋_GB2312"/>
          <w:sz w:val="32"/>
          <w:szCs w:val="32"/>
        </w:rPr>
        <w:t>截至</w:t>
      </w:r>
      <w:bookmarkStart w:id="132" w:name="PO_part3A4B3Year1"/>
      <w:r>
        <w:rPr>
          <w:rFonts w:ascii="仿宋_GB2312" w:eastAsia="仿宋_GB2312"/>
          <w:sz w:val="32"/>
          <w:szCs w:val="32"/>
        </w:rPr>
        <w:t xml:space="preserve"> </w:t>
      </w:r>
      <w:permStart w:id="359" w:edGrp="everyone"/>
      <w:r>
        <w:rPr>
          <w:rFonts w:ascii="仿宋_GB2312" w:eastAsia="仿宋_GB2312"/>
          <w:sz w:val="32"/>
          <w:szCs w:val="32"/>
        </w:rPr>
        <w:t>2017</w:t>
      </w:r>
      <w:permEnd w:id="359"/>
      <w:r>
        <w:rPr>
          <w:rFonts w:ascii="仿宋_GB2312" w:eastAsia="仿宋_GB2312"/>
          <w:sz w:val="32"/>
          <w:szCs w:val="32"/>
        </w:rPr>
        <w:t xml:space="preserve"> </w:t>
      </w:r>
      <w:bookmarkEnd w:id="132"/>
      <w:r>
        <w:rPr>
          <w:rFonts w:hint="eastAsia" w:ascii="仿宋_GB2312" w:eastAsia="仿宋_GB2312"/>
          <w:sz w:val="32"/>
          <w:szCs w:val="32"/>
        </w:rPr>
        <w:t>年12月31日，本部门共有车辆</w:t>
      </w:r>
      <w:bookmarkStart w:id="133" w:name="PO_part3A4B3CarCount1"/>
      <w:r>
        <w:rPr>
          <w:rFonts w:ascii="仿宋_GB2312" w:eastAsia="仿宋_GB2312"/>
          <w:sz w:val="32"/>
          <w:szCs w:val="32"/>
        </w:rPr>
        <w:t xml:space="preserve"> </w:t>
      </w:r>
      <w:permStart w:id="360" w:edGrp="everyone"/>
      <w:r>
        <w:rPr>
          <w:rFonts w:ascii="仿宋_GB2312" w:eastAsia="仿宋_GB2312"/>
          <w:sz w:val="32"/>
          <w:szCs w:val="32"/>
        </w:rPr>
        <w:t>4</w:t>
      </w:r>
      <w:permEnd w:id="360"/>
      <w:r>
        <w:rPr>
          <w:rFonts w:ascii="仿宋_GB2312" w:eastAsia="仿宋_GB2312"/>
          <w:sz w:val="32"/>
          <w:szCs w:val="32"/>
        </w:rPr>
        <w:t xml:space="preserve"> </w:t>
      </w:r>
      <w:bookmarkEnd w:id="133"/>
      <w:r>
        <w:rPr>
          <w:rFonts w:hint="eastAsia" w:ascii="仿宋_GB2312" w:eastAsia="仿宋_GB2312"/>
          <w:sz w:val="32"/>
          <w:szCs w:val="32"/>
        </w:rPr>
        <w:t>辆，其中，</w:t>
      </w:r>
      <w:bookmarkStart w:id="134" w:name="PO_part3A4B3DxhbzCarCount1"/>
      <w:r>
        <w:rPr>
          <w:rFonts w:ascii="仿宋_GB2312" w:eastAsia="仿宋_GB2312"/>
          <w:sz w:val="32"/>
          <w:szCs w:val="32"/>
        </w:rPr>
        <w:t xml:space="preserve"> </w:t>
      </w:r>
      <w:permStart w:id="361" w:edGrp="everyone"/>
      <w:r>
        <w:rPr>
          <w:rFonts w:hint="eastAsia" w:ascii="仿宋_GB2312" w:eastAsia="仿宋_GB2312"/>
          <w:sz w:val="32"/>
          <w:szCs w:val="32"/>
        </w:rPr>
        <w:t>定向化保障岗位用车xx辆、机要通信应急保障用车（综合保障业务用车）xx辆、一般执法执勤用车0辆、特种专业技术用车0辆、其他用车4辆，其他用车主要是用于日常公务。(注：必填内容，文字表述格式供参考，不要求完全一致）;</w:t>
      </w:r>
      <w:permEnd w:id="361"/>
      <w:r>
        <w:rPr>
          <w:rFonts w:hint="eastAsia" w:ascii="仿宋_GB2312" w:eastAsia="仿宋_GB2312"/>
          <w:sz w:val="32"/>
          <w:szCs w:val="32"/>
        </w:rPr>
        <w:t xml:space="preserve"> </w:t>
      </w:r>
      <w:bookmarkEnd w:id="134"/>
      <w:r>
        <w:rPr>
          <w:rFonts w:hint="eastAsia" w:ascii="仿宋_GB2312" w:eastAsia="仿宋_GB2312"/>
          <w:sz w:val="32"/>
          <w:szCs w:val="32"/>
        </w:rPr>
        <w:t>单位价值50万元以上通用设备</w:t>
      </w:r>
      <w:bookmarkStart w:id="135" w:name="PO_part3A4B3Money50wCount1"/>
      <w:r>
        <w:rPr>
          <w:rFonts w:ascii="仿宋_GB2312" w:eastAsia="仿宋_GB2312"/>
          <w:sz w:val="32"/>
          <w:szCs w:val="32"/>
        </w:rPr>
        <w:t xml:space="preserve"> </w:t>
      </w:r>
      <w:permStart w:id="362" w:edGrp="everyone"/>
      <w:r>
        <w:rPr>
          <w:rFonts w:ascii="仿宋_GB2312" w:eastAsia="仿宋_GB2312"/>
          <w:sz w:val="32"/>
          <w:szCs w:val="32"/>
        </w:rPr>
        <w:t>0</w:t>
      </w:r>
      <w:permEnd w:id="362"/>
      <w:r>
        <w:rPr>
          <w:rFonts w:ascii="仿宋_GB2312" w:eastAsia="仿宋_GB2312"/>
          <w:sz w:val="32"/>
          <w:szCs w:val="32"/>
        </w:rPr>
        <w:t xml:space="preserve"> </w:t>
      </w:r>
      <w:bookmarkEnd w:id="135"/>
      <w:r>
        <w:rPr>
          <w:rFonts w:hint="eastAsia" w:ascii="仿宋_GB2312" w:eastAsia="仿宋_GB2312"/>
          <w:sz w:val="32"/>
          <w:szCs w:val="32"/>
        </w:rPr>
        <w:t>台（套），单价100万元以上专用设备</w:t>
      </w:r>
      <w:bookmarkStart w:id="136" w:name="PO_part3A4B3Money100wCount1"/>
      <w:r>
        <w:rPr>
          <w:rFonts w:ascii="仿宋_GB2312" w:eastAsia="仿宋_GB2312"/>
          <w:sz w:val="32"/>
          <w:szCs w:val="32"/>
        </w:rPr>
        <w:t xml:space="preserve"> </w:t>
      </w:r>
      <w:permStart w:id="363" w:edGrp="everyone"/>
      <w:r>
        <w:rPr>
          <w:rFonts w:ascii="仿宋_GB2312" w:eastAsia="仿宋_GB2312"/>
          <w:sz w:val="32"/>
          <w:szCs w:val="32"/>
        </w:rPr>
        <w:t>0</w:t>
      </w:r>
      <w:permEnd w:id="363"/>
      <w:r>
        <w:rPr>
          <w:rFonts w:ascii="仿宋_GB2312" w:eastAsia="仿宋_GB2312"/>
          <w:sz w:val="32"/>
          <w:szCs w:val="32"/>
        </w:rPr>
        <w:t xml:space="preserve"> </w:t>
      </w:r>
      <w:bookmarkEnd w:id="136"/>
      <w:r>
        <w:rPr>
          <w:rFonts w:hint="eastAsia" w:ascii="仿宋_GB2312" w:eastAsia="仿宋_GB2312"/>
          <w:sz w:val="32"/>
          <w:szCs w:val="32"/>
        </w:rPr>
        <w:t xml:space="preserve"> 台（套）。</w:t>
      </w:r>
    </w:p>
    <w:p>
      <w:pPr>
        <w:ind w:firstLine="643" w:firstLineChars="200"/>
        <w:jc w:val="left"/>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643" w:firstLineChars="200"/>
        <w:jc w:val="left"/>
        <w:rPr>
          <w:rFonts w:ascii="仿宋_GB2312" w:eastAsia="仿宋_GB2312"/>
          <w:sz w:val="32"/>
          <w:szCs w:val="32"/>
        </w:rPr>
      </w:pPr>
      <w:r>
        <w:rPr>
          <w:rFonts w:hint="eastAsia" w:ascii="仿宋_GB2312" w:eastAsia="仿宋_GB2312"/>
          <w:b/>
          <w:sz w:val="32"/>
          <w:szCs w:val="32"/>
        </w:rPr>
        <w:t>绩效管理工作总体情况。</w:t>
      </w:r>
      <w:bookmarkStart w:id="137" w:name="PO_part3A4B4C1Content1"/>
      <w:r>
        <w:rPr>
          <w:rFonts w:hint="eastAsia" w:ascii="仿宋_GB2312" w:eastAsia="仿宋_GB2312"/>
          <w:sz w:val="32"/>
          <w:szCs w:val="32"/>
        </w:rPr>
        <w:t xml:space="preserve"> </w:t>
      </w:r>
      <w:permStart w:id="364" w:edGrp="everyone"/>
      <w:r>
        <w:rPr>
          <w:rFonts w:hint="eastAsia" w:ascii="仿宋_GB2312" w:eastAsia="仿宋_GB2312"/>
          <w:sz w:val="32"/>
          <w:szCs w:val="32"/>
        </w:rPr>
        <w:t>根据财政预算管理要求，2017年度我部门组织对xx个一般公共预算项目支出开展绩效自评，共涉及资金xx万元，占一般公共预算项目支出总额的xx%；组织对xx个政府性基金预算项目开展绩效自评，共涉及资金xx万元，占政府性基金预算项目支出总额的xx%。主要项目绩效自评情况：</w:t>
      </w:r>
    </w:p>
    <w:p>
      <w:pPr>
        <w:snapToGrid w:val="0"/>
        <w:spacing w:line="580" w:lineRule="exact"/>
        <w:ind w:firstLine="640" w:firstLineChars="200"/>
        <w:jc w:val="left"/>
        <w:rPr>
          <w:rFonts w:ascii="仿宋_GB2312" w:eastAsia="仿宋_GB2312"/>
          <w:sz w:val="32"/>
          <w:szCs w:val="32"/>
        </w:rPr>
      </w:pPr>
      <w:r>
        <w:rPr>
          <w:rFonts w:hint="eastAsia" w:ascii="仿宋_GB2312" w:eastAsia="仿宋_GB2312"/>
          <w:sz w:val="32"/>
          <w:szCs w:val="32"/>
        </w:rPr>
        <w:t>xxx项目绩效自评综述：根据年初设定的绩效目标，xxx项目自评得分为xx分。项目全年预算数为xx万元，执行数为xx万元，完成预算的xx%。主要产出和效果：一是……；二是……。发现的主要问题及原因：一是……；二是……。下一步改进措施：一是……；二是……。</w:t>
      </w:r>
    </w:p>
    <w:p>
      <w:pPr>
        <w:snapToGrid w:val="0"/>
        <w:spacing w:line="580" w:lineRule="exact"/>
        <w:ind w:firstLine="640" w:firstLineChars="200"/>
        <w:jc w:val="left"/>
        <w:rPr>
          <w:rFonts w:ascii="仿宋_GB2312" w:eastAsia="仿宋_GB2312"/>
          <w:bCs/>
          <w:sz w:val="32"/>
          <w:szCs w:val="32"/>
        </w:rPr>
      </w:pPr>
      <w:r>
        <w:rPr>
          <w:rFonts w:hint="eastAsia" w:ascii="仿宋_GB2312" w:eastAsia="仿宋_GB2312"/>
          <w:sz w:val="32"/>
          <w:szCs w:val="32"/>
        </w:rPr>
        <w:t>组织对xxx等xx个项目进行了绩效评价，涉及一般公共预算支出xx万元。从评价情况来看，……（注：请对预算绩效评价情况进行简单说明）。</w:t>
      </w:r>
    </w:p>
    <w:p>
      <w:pPr>
        <w:snapToGrid w:val="0"/>
        <w:spacing w:line="580" w:lineRule="exact"/>
        <w:ind w:firstLine="640" w:firstLineChars="200"/>
        <w:jc w:val="left"/>
        <w:rPr>
          <w:rFonts w:ascii="仿宋_GB2312" w:eastAsia="仿宋_GB2312"/>
          <w:b/>
          <w:bCs/>
          <w:sz w:val="32"/>
          <w:szCs w:val="32"/>
        </w:rPr>
      </w:pPr>
      <w:r>
        <w:rPr>
          <w:rFonts w:hint="eastAsia" w:ascii="仿宋_GB2312" w:eastAsia="仿宋_GB2312"/>
          <w:sz w:val="32"/>
          <w:szCs w:val="32"/>
        </w:rPr>
        <w:t>组织对xx个部门（单位）开展整体支出绩效评价试点，涉及一般公共预算支出xx万元。从评价情况来看，……（请对整体支出绩效评价情况进行简单说明）。</w:t>
      </w:r>
      <w:r>
        <w:rPr>
          <w:rFonts w:hint="eastAsia" w:ascii="仿宋_GB2312" w:eastAsia="仿宋_GB2312"/>
          <w:bCs/>
          <w:sz w:val="32"/>
          <w:szCs w:val="32"/>
        </w:rPr>
        <w:t>（注：“</w:t>
      </w:r>
      <w:r>
        <w:rPr>
          <w:rFonts w:hint="eastAsia" w:ascii="仿宋_GB2312" w:eastAsia="仿宋_GB2312"/>
          <w:sz w:val="32"/>
          <w:szCs w:val="32"/>
        </w:rPr>
        <w:t>绩效管理工作总体情况</w:t>
      </w:r>
      <w:r>
        <w:rPr>
          <w:rFonts w:hint="eastAsia" w:ascii="仿宋_GB2312" w:eastAsia="仿宋_GB2312"/>
          <w:bCs/>
          <w:sz w:val="32"/>
          <w:szCs w:val="32"/>
        </w:rPr>
        <w:t>”要求必填，模板中文字表述的格式供参考，不要求完全一致）</w:t>
      </w:r>
    </w:p>
    <w:p>
      <w:pPr>
        <w:snapToGrid w:val="0"/>
        <w:spacing w:line="580" w:lineRule="exact"/>
        <w:ind w:firstLine="643" w:firstLineChars="200"/>
        <w:jc w:val="left"/>
        <w:rPr>
          <w:rFonts w:ascii="仿宋_GB2312" w:eastAsia="仿宋_GB2312"/>
          <w:b/>
          <w:sz w:val="32"/>
          <w:szCs w:val="32"/>
        </w:rPr>
      </w:pPr>
      <w:r>
        <w:rPr>
          <w:rFonts w:hint="eastAsia" w:ascii="仿宋_GB2312" w:eastAsia="仿宋_GB2312"/>
          <w:b/>
          <w:sz w:val="32"/>
          <w:szCs w:val="32"/>
        </w:rPr>
        <w:t>重点项目绩效评价报告。</w:t>
      </w:r>
      <w:r>
        <w:rPr>
          <w:rFonts w:hint="eastAsia" w:ascii="仿宋_GB2312" w:eastAsia="仿宋_GB2312"/>
          <w:sz w:val="32"/>
          <w:szCs w:val="32"/>
        </w:rPr>
        <w:t>主要是指2017年度在部门自评基础上由财政部门牵头组织并反馈部门的重点绩效评价报告（部门应根据有关政务公开和保密规定执行，可在财政部门反馈的评价报告版本上进行适当简化）。</w:t>
      </w:r>
      <w:r>
        <w:rPr>
          <w:rFonts w:hint="eastAsia" w:ascii="仿宋_GB2312" w:eastAsia="仿宋_GB2312"/>
          <w:bCs/>
          <w:sz w:val="32"/>
          <w:szCs w:val="32"/>
        </w:rPr>
        <w:t>（</w:t>
      </w:r>
      <w:r>
        <w:rPr>
          <w:rFonts w:hint="eastAsia" w:ascii="仿宋_GB2312" w:eastAsia="仿宋_GB2312"/>
          <w:sz w:val="32"/>
          <w:szCs w:val="32"/>
        </w:rPr>
        <w:t>注：</w:t>
      </w:r>
      <w:r>
        <w:rPr>
          <w:rFonts w:hint="eastAsia" w:ascii="仿宋_GB2312" w:eastAsia="仿宋_GB2312"/>
          <w:bCs/>
          <w:sz w:val="32"/>
          <w:szCs w:val="32"/>
        </w:rPr>
        <w:t>“</w:t>
      </w:r>
      <w:r>
        <w:rPr>
          <w:rFonts w:hint="eastAsia" w:ascii="仿宋_GB2312" w:eastAsia="仿宋_GB2312"/>
          <w:sz w:val="32"/>
          <w:szCs w:val="32"/>
        </w:rPr>
        <w:t>重点项目绩效评价报告”</w:t>
      </w:r>
      <w:r>
        <w:rPr>
          <w:rFonts w:hint="eastAsia" w:ascii="仿宋_GB2312" w:eastAsia="仿宋_GB2312"/>
          <w:bCs/>
          <w:sz w:val="32"/>
          <w:szCs w:val="32"/>
        </w:rPr>
        <w:t>不要求必填）</w:t>
      </w:r>
      <w:permEnd w:id="364"/>
      <w:r>
        <w:rPr>
          <w:rFonts w:hint="eastAsia" w:ascii="仿宋_GB2312" w:eastAsia="仿宋_GB2312"/>
          <w:b/>
          <w:bCs/>
          <w:sz w:val="32"/>
          <w:szCs w:val="32"/>
        </w:rPr>
        <w:t xml:space="preserve"> </w:t>
      </w:r>
      <w:bookmarkEnd w:id="137"/>
    </w:p>
    <w:p>
      <w:pPr>
        <w:snapToGrid w:val="0"/>
        <w:spacing w:line="580" w:lineRule="exact"/>
        <w:ind w:firstLine="643" w:firstLineChars="200"/>
        <w:jc w:val="left"/>
        <w:rPr>
          <w:rFonts w:ascii="仿宋_GB2312" w:eastAsia="仿宋_GB2312"/>
          <w:b/>
          <w:bCs/>
          <w:sz w:val="32"/>
          <w:szCs w:val="32"/>
        </w:rPr>
        <w:sectPr>
          <w:pgSz w:w="11906" w:h="16838"/>
          <w:pgMar w:top="1440" w:right="1531" w:bottom="1440" w:left="1531" w:header="851" w:footer="992" w:gutter="0"/>
          <w:cols w:space="720" w:num="1"/>
          <w:docGrid w:type="lines" w:linePitch="312" w:charSpace="0"/>
        </w:sectPr>
      </w:pPr>
      <w:r>
        <w:rPr>
          <w:rFonts w:hint="eastAsia" w:ascii="仿宋_GB2312" w:eastAsia="仿宋_GB2312"/>
          <w:b/>
          <w:sz w:val="32"/>
          <w:szCs w:val="32"/>
        </w:rPr>
        <w:t>以部门为主体开展的项目绩效评价报告。</w:t>
      </w:r>
      <w:bookmarkStart w:id="138" w:name="PO_part3A4B4C3Content1"/>
      <w:r>
        <w:rPr>
          <w:rFonts w:hint="eastAsia" w:ascii="仿宋_GB2312" w:eastAsia="仿宋_GB2312"/>
          <w:b/>
          <w:sz w:val="32"/>
          <w:szCs w:val="32"/>
        </w:rPr>
        <w:t xml:space="preserve"> </w:t>
      </w:r>
      <w:permStart w:id="365" w:edGrp="everyone"/>
      <w:r>
        <w:rPr>
          <w:rFonts w:hint="eastAsia" w:ascii="仿宋_GB2312" w:eastAsia="仿宋_GB2312"/>
          <w:sz w:val="32"/>
          <w:szCs w:val="32"/>
        </w:rPr>
        <w:t>（由预算部门结合绩效评价工作开展情况，在征求本级财政部门意见的基础上至少选择一项公开）。</w:t>
      </w:r>
      <w:r>
        <w:rPr>
          <w:rFonts w:hint="eastAsia" w:ascii="仿宋_GB2312" w:eastAsia="仿宋_GB2312"/>
          <w:bCs/>
          <w:sz w:val="32"/>
          <w:szCs w:val="32"/>
        </w:rPr>
        <w:t>（</w:t>
      </w:r>
      <w:r>
        <w:rPr>
          <w:rFonts w:hint="eastAsia" w:ascii="仿宋_GB2312" w:eastAsia="仿宋_GB2312"/>
          <w:sz w:val="32"/>
          <w:szCs w:val="32"/>
        </w:rPr>
        <w:t>注：</w:t>
      </w:r>
      <w:r>
        <w:rPr>
          <w:rFonts w:ascii="仿宋_GB2312" w:eastAsia="仿宋_GB2312"/>
          <w:bCs/>
          <w:sz w:val="32"/>
          <w:szCs w:val="32"/>
        </w:rPr>
        <w:t>“</w:t>
      </w:r>
      <w:r>
        <w:rPr>
          <w:rFonts w:hint="eastAsia" w:ascii="仿宋_GB2312" w:eastAsia="仿宋_GB2312"/>
          <w:sz w:val="32"/>
          <w:szCs w:val="32"/>
        </w:rPr>
        <w:t>以部门为主体开展的项目绩效评价报告</w:t>
      </w:r>
      <w:r>
        <w:rPr>
          <w:rFonts w:ascii="仿宋_GB2312" w:eastAsia="仿宋_GB2312"/>
          <w:bCs/>
          <w:sz w:val="32"/>
          <w:szCs w:val="32"/>
        </w:rPr>
        <w:t>”</w:t>
      </w:r>
      <w:r>
        <w:rPr>
          <w:rFonts w:hint="eastAsia" w:ascii="仿宋_GB2312" w:eastAsia="仿宋_GB2312"/>
          <w:bCs/>
          <w:sz w:val="32"/>
          <w:szCs w:val="32"/>
        </w:rPr>
        <w:t>要求必填）</w:t>
      </w:r>
      <w:permEnd w:id="365"/>
      <w:r>
        <w:rPr>
          <w:rFonts w:ascii="仿宋_GB2312" w:eastAsia="仿宋_GB2312"/>
          <w:b/>
          <w:bCs/>
          <w:sz w:val="32"/>
          <w:szCs w:val="32"/>
        </w:rPr>
        <w:t xml:space="preserve"> </w:t>
      </w:r>
      <w:bookmarkEnd w:id="138"/>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第四部分  名词解释</w:t>
      </w:r>
    </w:p>
    <w:p>
      <w:pPr>
        <w:spacing w:line="288" w:lineRule="auto"/>
        <w:ind w:firstLine="565" w:firstLineChars="176"/>
        <w:jc w:val="left"/>
        <w:rPr>
          <w:rFonts w:ascii="仿宋_GB2312" w:eastAsia="仿宋_GB2312"/>
          <w:b/>
          <w:bCs/>
          <w:sz w:val="32"/>
          <w:szCs w:val="32"/>
        </w:rPr>
      </w:pPr>
      <w:bookmarkStart w:id="139" w:name="PO_part4Keyword4"/>
      <w:r>
        <w:rPr>
          <w:rFonts w:hint="eastAsia" w:ascii="仿宋_GB2312" w:eastAsia="仿宋_GB2312"/>
          <w:b/>
          <w:sz w:val="32"/>
          <w:szCs w:val="32"/>
        </w:rPr>
        <w:t xml:space="preserve"> </w:t>
      </w:r>
      <w:permStart w:id="366" w:edGrp="everyone"/>
      <w:r>
        <w:rPr>
          <w:rFonts w:hint="eastAsia" w:ascii="仿宋_GB2312" w:eastAsia="仿宋_GB2312"/>
          <w:b/>
          <w:sz w:val="32"/>
          <w:szCs w:val="32"/>
        </w:rPr>
        <w:t>财政拨款收入</w:t>
      </w:r>
      <w:r>
        <w:rPr>
          <w:rFonts w:hint="eastAsia" w:ascii="仿宋_GB2312" w:eastAsia="仿宋_GB2312"/>
          <w:sz w:val="32"/>
          <w:szCs w:val="32"/>
        </w:rPr>
        <w:t>：指财政当年拨付的资金。包括一般公共预算财政拨款和政府性基金财政拨款。</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上级补助收入</w:t>
      </w:r>
      <w:r>
        <w:rPr>
          <w:rFonts w:hint="eastAsia" w:ascii="仿宋_GB2312" w:eastAsia="仿宋_GB2312"/>
          <w:sz w:val="32"/>
          <w:szCs w:val="32"/>
        </w:rPr>
        <w:t>：指事业单位从主管部门和上级单位取得的非财政补助收入。</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事业收入：</w:t>
      </w:r>
      <w:r>
        <w:rPr>
          <w:rFonts w:hint="eastAsia" w:ascii="仿宋_GB2312" w:eastAsia="仿宋_GB2312"/>
          <w:sz w:val="32"/>
          <w:szCs w:val="32"/>
        </w:rPr>
        <w:t>指事业单位开展专业业务活动及辅助活动所取得的收入。</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附属单位上缴收入</w:t>
      </w:r>
      <w:r>
        <w:rPr>
          <w:rFonts w:hint="eastAsia" w:ascii="仿宋_GB2312" w:eastAsia="仿宋_GB2312"/>
          <w:sz w:val="32"/>
          <w:szCs w:val="32"/>
        </w:rPr>
        <w:t>：指事业单位附属独立核算单位按照有关规定上缴的收入。</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其他收入</w:t>
      </w:r>
      <w:r>
        <w:rPr>
          <w:rFonts w:hint="eastAsia" w:ascii="仿宋_GB2312" w:eastAsia="仿宋_GB2312"/>
          <w:sz w:val="32"/>
          <w:szCs w:val="32"/>
        </w:rPr>
        <w:t>：指除上述“财政拨款收入”、“事业收入”、“经营收入”等以外的收入。</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年初结转和结余</w:t>
      </w:r>
      <w:r>
        <w:rPr>
          <w:rFonts w:hint="eastAsia" w:ascii="仿宋_GB2312" w:eastAsia="仿宋_GB2312"/>
          <w:sz w:val="32"/>
          <w:szCs w:val="32"/>
        </w:rPr>
        <w:t>：指以前年度尚未完成、结转到本年按有关规定继续使用的资金。</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结余分配</w:t>
      </w:r>
      <w:r>
        <w:rPr>
          <w:rFonts w:hint="eastAsia" w:ascii="仿宋_GB2312" w:eastAsia="仿宋_GB2312"/>
          <w:sz w:val="32"/>
          <w:szCs w:val="32"/>
        </w:rPr>
        <w:t>：指事业事位按规定从非财政补助结余中分配的事业基金和职工福利基金等。</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基本支出</w:t>
      </w:r>
      <w:r>
        <w:rPr>
          <w:rFonts w:hint="eastAsia" w:ascii="仿宋_GB2312" w:eastAsia="仿宋_GB2312"/>
          <w:sz w:val="32"/>
          <w:szCs w:val="32"/>
        </w:rPr>
        <w:t>：指为保障机构正常运转、完成日常工作任务而发生的人员支出和公用支出。</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项目支出</w:t>
      </w:r>
      <w:r>
        <w:rPr>
          <w:rFonts w:hint="eastAsia" w:ascii="仿宋_GB2312" w:eastAsia="仿宋_GB2312"/>
          <w:sz w:val="32"/>
          <w:szCs w:val="32"/>
        </w:rPr>
        <w:t>：指在基本支出之外为完成特定行政任务和事业发展目标所发生的支出。</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firstLine="643" w:firstLineChars="200"/>
        <w:jc w:val="left"/>
        <w:rPr>
          <w:rFonts w:ascii="仿宋_GB2312" w:hAnsi="宋体" w:eastAsia="仿宋_GB2312" w:cs="宋体"/>
          <w:kern w:val="0"/>
          <w:sz w:val="32"/>
          <w:szCs w:val="32"/>
        </w:rPr>
      </w:pPr>
      <w:r>
        <w:rPr>
          <w:rFonts w:hint="eastAsia" w:ascii="仿宋_GB2312" w:eastAsia="仿宋_GB2312"/>
          <w:b/>
          <w:sz w:val="32"/>
          <w:szCs w:val="32"/>
        </w:rPr>
        <w:t>“三公”经费</w:t>
      </w:r>
      <w:r>
        <w:rPr>
          <w:rFonts w:hint="eastAsia" w:ascii="仿宋_GB2312" w:eastAsia="仿宋_GB2312"/>
          <w:sz w:val="32"/>
          <w:szCs w:val="32"/>
        </w:rPr>
        <w:t>：</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spacing w:line="288" w:lineRule="auto"/>
        <w:ind w:firstLine="643" w:firstLineChars="200"/>
        <w:jc w:val="left"/>
        <w:rPr>
          <w:rFonts w:ascii="仿宋_GB2312" w:eastAsia="仿宋_GB2312"/>
          <w:sz w:val="32"/>
          <w:szCs w:val="32"/>
        </w:rPr>
      </w:pPr>
      <w:r>
        <w:rPr>
          <w:rFonts w:hint="eastAsia" w:ascii="仿宋_GB2312" w:eastAsia="仿宋_GB2312"/>
          <w:b/>
          <w:sz w:val="32"/>
          <w:szCs w:val="32"/>
        </w:rPr>
        <w:t>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ermEnd w:id="366"/>
      <w:r>
        <w:rPr>
          <w:rFonts w:hint="eastAsia" w:ascii="仿宋_GB2312" w:eastAsia="仿宋_GB2312"/>
          <w:sz w:val="32"/>
          <w:szCs w:val="32"/>
        </w:rPr>
        <w:t xml:space="preserve"> </w:t>
      </w:r>
      <w:bookmarkEnd w:id="139"/>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45</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readOnly" w:enforcement="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TU3NTNjMjZkMWJlNzhmMTU0YzMzNzU5YzQ5YTI4NzEifQ=="/>
  </w:docVars>
  <w:rsids>
    <w:rsidRoot w:val="00172A27"/>
    <w:rsid w:val="00001001"/>
    <w:rsid w:val="0000731F"/>
    <w:rsid w:val="0001301E"/>
    <w:rsid w:val="0001349A"/>
    <w:rsid w:val="00021615"/>
    <w:rsid w:val="000227E9"/>
    <w:rsid w:val="00023B57"/>
    <w:rsid w:val="00024FDF"/>
    <w:rsid w:val="00025A79"/>
    <w:rsid w:val="00031E2B"/>
    <w:rsid w:val="00033F1A"/>
    <w:rsid w:val="00034426"/>
    <w:rsid w:val="00034E03"/>
    <w:rsid w:val="00037689"/>
    <w:rsid w:val="00041D0C"/>
    <w:rsid w:val="00043032"/>
    <w:rsid w:val="00053FA5"/>
    <w:rsid w:val="00054DF5"/>
    <w:rsid w:val="0005636D"/>
    <w:rsid w:val="000572F8"/>
    <w:rsid w:val="00061098"/>
    <w:rsid w:val="00061DF3"/>
    <w:rsid w:val="000646B1"/>
    <w:rsid w:val="00066D64"/>
    <w:rsid w:val="0007383F"/>
    <w:rsid w:val="000742FF"/>
    <w:rsid w:val="00074C03"/>
    <w:rsid w:val="00076B5D"/>
    <w:rsid w:val="0008070D"/>
    <w:rsid w:val="0008206F"/>
    <w:rsid w:val="000821A0"/>
    <w:rsid w:val="00083CBC"/>
    <w:rsid w:val="00083F0B"/>
    <w:rsid w:val="0009059C"/>
    <w:rsid w:val="000915E6"/>
    <w:rsid w:val="0009209A"/>
    <w:rsid w:val="000A1AAB"/>
    <w:rsid w:val="000A30AA"/>
    <w:rsid w:val="000A5033"/>
    <w:rsid w:val="000B4BA0"/>
    <w:rsid w:val="000B66DD"/>
    <w:rsid w:val="000B6FBB"/>
    <w:rsid w:val="000B7845"/>
    <w:rsid w:val="000C4097"/>
    <w:rsid w:val="000C5CD3"/>
    <w:rsid w:val="000C7920"/>
    <w:rsid w:val="000D314D"/>
    <w:rsid w:val="000D3AAE"/>
    <w:rsid w:val="000D6C27"/>
    <w:rsid w:val="000D7E5C"/>
    <w:rsid w:val="000E0547"/>
    <w:rsid w:val="000E2516"/>
    <w:rsid w:val="000E26C0"/>
    <w:rsid w:val="000E3176"/>
    <w:rsid w:val="000E3E1B"/>
    <w:rsid w:val="000E4EC7"/>
    <w:rsid w:val="000E5196"/>
    <w:rsid w:val="000E6588"/>
    <w:rsid w:val="000F1B52"/>
    <w:rsid w:val="000F51E5"/>
    <w:rsid w:val="0010093F"/>
    <w:rsid w:val="00102A2B"/>
    <w:rsid w:val="001118A1"/>
    <w:rsid w:val="001127EE"/>
    <w:rsid w:val="001165A5"/>
    <w:rsid w:val="00116B19"/>
    <w:rsid w:val="00116C5C"/>
    <w:rsid w:val="0012107F"/>
    <w:rsid w:val="00121D62"/>
    <w:rsid w:val="00126F36"/>
    <w:rsid w:val="0013088E"/>
    <w:rsid w:val="001312E5"/>
    <w:rsid w:val="00141FEF"/>
    <w:rsid w:val="00142D85"/>
    <w:rsid w:val="00144564"/>
    <w:rsid w:val="00145FD1"/>
    <w:rsid w:val="00147AC0"/>
    <w:rsid w:val="00147FB3"/>
    <w:rsid w:val="00152ADE"/>
    <w:rsid w:val="00155750"/>
    <w:rsid w:val="001557D3"/>
    <w:rsid w:val="0015646E"/>
    <w:rsid w:val="00157340"/>
    <w:rsid w:val="00160C71"/>
    <w:rsid w:val="00172A27"/>
    <w:rsid w:val="00174155"/>
    <w:rsid w:val="001754DE"/>
    <w:rsid w:val="00175CE3"/>
    <w:rsid w:val="00176C20"/>
    <w:rsid w:val="001810B6"/>
    <w:rsid w:val="00182FBC"/>
    <w:rsid w:val="0018488B"/>
    <w:rsid w:val="001864B8"/>
    <w:rsid w:val="0018755D"/>
    <w:rsid w:val="00192315"/>
    <w:rsid w:val="001941FB"/>
    <w:rsid w:val="00195484"/>
    <w:rsid w:val="00196E4F"/>
    <w:rsid w:val="001A182A"/>
    <w:rsid w:val="001A399C"/>
    <w:rsid w:val="001A4CFC"/>
    <w:rsid w:val="001A5432"/>
    <w:rsid w:val="001A5698"/>
    <w:rsid w:val="001A75EA"/>
    <w:rsid w:val="001B022F"/>
    <w:rsid w:val="001B06F4"/>
    <w:rsid w:val="001B14C4"/>
    <w:rsid w:val="001B2B16"/>
    <w:rsid w:val="001B47F8"/>
    <w:rsid w:val="001B7F48"/>
    <w:rsid w:val="001C14F2"/>
    <w:rsid w:val="001C19DE"/>
    <w:rsid w:val="001C3225"/>
    <w:rsid w:val="001C52B3"/>
    <w:rsid w:val="001C5646"/>
    <w:rsid w:val="001C5747"/>
    <w:rsid w:val="001D012F"/>
    <w:rsid w:val="001D69CC"/>
    <w:rsid w:val="001E0661"/>
    <w:rsid w:val="001E6E1B"/>
    <w:rsid w:val="001F1D34"/>
    <w:rsid w:val="001F25D8"/>
    <w:rsid w:val="001F4CB4"/>
    <w:rsid w:val="001F7FDD"/>
    <w:rsid w:val="00201BBF"/>
    <w:rsid w:val="00202821"/>
    <w:rsid w:val="00204C38"/>
    <w:rsid w:val="0021114E"/>
    <w:rsid w:val="00212F6A"/>
    <w:rsid w:val="002138FB"/>
    <w:rsid w:val="00216316"/>
    <w:rsid w:val="00222150"/>
    <w:rsid w:val="00227D8A"/>
    <w:rsid w:val="00230E36"/>
    <w:rsid w:val="00231C18"/>
    <w:rsid w:val="00231F0D"/>
    <w:rsid w:val="00232072"/>
    <w:rsid w:val="0023216F"/>
    <w:rsid w:val="00233800"/>
    <w:rsid w:val="002346AB"/>
    <w:rsid w:val="00234BA1"/>
    <w:rsid w:val="00236967"/>
    <w:rsid w:val="00236C20"/>
    <w:rsid w:val="00237997"/>
    <w:rsid w:val="002427B5"/>
    <w:rsid w:val="00242CE5"/>
    <w:rsid w:val="00243BF4"/>
    <w:rsid w:val="002449F6"/>
    <w:rsid w:val="00244B1C"/>
    <w:rsid w:val="00253919"/>
    <w:rsid w:val="002547E8"/>
    <w:rsid w:val="00254AD8"/>
    <w:rsid w:val="002563B2"/>
    <w:rsid w:val="00261D24"/>
    <w:rsid w:val="00261E5B"/>
    <w:rsid w:val="002620B3"/>
    <w:rsid w:val="00262FD8"/>
    <w:rsid w:val="00263C73"/>
    <w:rsid w:val="00263E5B"/>
    <w:rsid w:val="00263F44"/>
    <w:rsid w:val="00265012"/>
    <w:rsid w:val="00267742"/>
    <w:rsid w:val="00267C15"/>
    <w:rsid w:val="00270CA6"/>
    <w:rsid w:val="0027263B"/>
    <w:rsid w:val="00275F88"/>
    <w:rsid w:val="00276246"/>
    <w:rsid w:val="00276EB4"/>
    <w:rsid w:val="002801F5"/>
    <w:rsid w:val="0028161B"/>
    <w:rsid w:val="00281E1C"/>
    <w:rsid w:val="002833AC"/>
    <w:rsid w:val="002835BF"/>
    <w:rsid w:val="002839C4"/>
    <w:rsid w:val="00283EEA"/>
    <w:rsid w:val="00287ED4"/>
    <w:rsid w:val="002913AD"/>
    <w:rsid w:val="002949AE"/>
    <w:rsid w:val="00297699"/>
    <w:rsid w:val="002A6E2C"/>
    <w:rsid w:val="002A7495"/>
    <w:rsid w:val="002A7E11"/>
    <w:rsid w:val="002B02D4"/>
    <w:rsid w:val="002B08B6"/>
    <w:rsid w:val="002B0D63"/>
    <w:rsid w:val="002B1D8E"/>
    <w:rsid w:val="002B4AC5"/>
    <w:rsid w:val="002C0C0A"/>
    <w:rsid w:val="002C2322"/>
    <w:rsid w:val="002C43C2"/>
    <w:rsid w:val="002C7074"/>
    <w:rsid w:val="002C7D54"/>
    <w:rsid w:val="002D0F1F"/>
    <w:rsid w:val="002D2AF4"/>
    <w:rsid w:val="002E2EFD"/>
    <w:rsid w:val="002E540B"/>
    <w:rsid w:val="002E651A"/>
    <w:rsid w:val="002E67F0"/>
    <w:rsid w:val="002F1456"/>
    <w:rsid w:val="002F3D9F"/>
    <w:rsid w:val="002F68B9"/>
    <w:rsid w:val="002F6A70"/>
    <w:rsid w:val="002F6EC9"/>
    <w:rsid w:val="00300F69"/>
    <w:rsid w:val="00303EAD"/>
    <w:rsid w:val="00304207"/>
    <w:rsid w:val="003072F5"/>
    <w:rsid w:val="0031023F"/>
    <w:rsid w:val="00311FBB"/>
    <w:rsid w:val="00312D0C"/>
    <w:rsid w:val="00320EC4"/>
    <w:rsid w:val="00322DE7"/>
    <w:rsid w:val="0032391F"/>
    <w:rsid w:val="0032466E"/>
    <w:rsid w:val="00324826"/>
    <w:rsid w:val="00325802"/>
    <w:rsid w:val="00327B4A"/>
    <w:rsid w:val="00335F03"/>
    <w:rsid w:val="003378E5"/>
    <w:rsid w:val="003408E4"/>
    <w:rsid w:val="00343D5C"/>
    <w:rsid w:val="00345540"/>
    <w:rsid w:val="00346380"/>
    <w:rsid w:val="00346B5C"/>
    <w:rsid w:val="003477AC"/>
    <w:rsid w:val="0035163B"/>
    <w:rsid w:val="00352E68"/>
    <w:rsid w:val="00355310"/>
    <w:rsid w:val="00355631"/>
    <w:rsid w:val="003568BC"/>
    <w:rsid w:val="00356F67"/>
    <w:rsid w:val="00356F70"/>
    <w:rsid w:val="003616CD"/>
    <w:rsid w:val="003620DE"/>
    <w:rsid w:val="00364DB7"/>
    <w:rsid w:val="003655ED"/>
    <w:rsid w:val="0036757D"/>
    <w:rsid w:val="003779B8"/>
    <w:rsid w:val="00380128"/>
    <w:rsid w:val="00380606"/>
    <w:rsid w:val="00380931"/>
    <w:rsid w:val="00380A8E"/>
    <w:rsid w:val="00390C18"/>
    <w:rsid w:val="00391CDF"/>
    <w:rsid w:val="00394A30"/>
    <w:rsid w:val="0039555C"/>
    <w:rsid w:val="00395D67"/>
    <w:rsid w:val="0039724F"/>
    <w:rsid w:val="003A2316"/>
    <w:rsid w:val="003A2AA6"/>
    <w:rsid w:val="003A5B6D"/>
    <w:rsid w:val="003B3A20"/>
    <w:rsid w:val="003B5E96"/>
    <w:rsid w:val="003C0D86"/>
    <w:rsid w:val="003C163B"/>
    <w:rsid w:val="003C298E"/>
    <w:rsid w:val="003C2CD1"/>
    <w:rsid w:val="003C7076"/>
    <w:rsid w:val="003C7C39"/>
    <w:rsid w:val="003D0836"/>
    <w:rsid w:val="003D0E01"/>
    <w:rsid w:val="003D5C06"/>
    <w:rsid w:val="003D6251"/>
    <w:rsid w:val="003D6717"/>
    <w:rsid w:val="003E0D19"/>
    <w:rsid w:val="003E2CDD"/>
    <w:rsid w:val="003E5B6D"/>
    <w:rsid w:val="003E64B0"/>
    <w:rsid w:val="003E72A2"/>
    <w:rsid w:val="003F0321"/>
    <w:rsid w:val="003F28D0"/>
    <w:rsid w:val="003F2B5B"/>
    <w:rsid w:val="003F55ED"/>
    <w:rsid w:val="003F5BFB"/>
    <w:rsid w:val="003F5E98"/>
    <w:rsid w:val="003F67FC"/>
    <w:rsid w:val="003F7785"/>
    <w:rsid w:val="00402039"/>
    <w:rsid w:val="00405F3B"/>
    <w:rsid w:val="00407AD0"/>
    <w:rsid w:val="00410B1E"/>
    <w:rsid w:val="00412BC9"/>
    <w:rsid w:val="00413181"/>
    <w:rsid w:val="00413D33"/>
    <w:rsid w:val="00417DF0"/>
    <w:rsid w:val="00423CD3"/>
    <w:rsid w:val="004256D9"/>
    <w:rsid w:val="004266B5"/>
    <w:rsid w:val="00426989"/>
    <w:rsid w:val="00426B4C"/>
    <w:rsid w:val="004279C2"/>
    <w:rsid w:val="00430C96"/>
    <w:rsid w:val="0043275E"/>
    <w:rsid w:val="00432BB6"/>
    <w:rsid w:val="004332B7"/>
    <w:rsid w:val="004348A6"/>
    <w:rsid w:val="004409E0"/>
    <w:rsid w:val="00440CDA"/>
    <w:rsid w:val="00444099"/>
    <w:rsid w:val="0045242F"/>
    <w:rsid w:val="00453BD8"/>
    <w:rsid w:val="004543C0"/>
    <w:rsid w:val="004546BC"/>
    <w:rsid w:val="00455634"/>
    <w:rsid w:val="00460284"/>
    <w:rsid w:val="00461025"/>
    <w:rsid w:val="004611CD"/>
    <w:rsid w:val="00461901"/>
    <w:rsid w:val="00474698"/>
    <w:rsid w:val="00475FA1"/>
    <w:rsid w:val="00480391"/>
    <w:rsid w:val="00481007"/>
    <w:rsid w:val="00482045"/>
    <w:rsid w:val="004838CB"/>
    <w:rsid w:val="00483DA3"/>
    <w:rsid w:val="00484F12"/>
    <w:rsid w:val="004853F5"/>
    <w:rsid w:val="00487694"/>
    <w:rsid w:val="00490E5C"/>
    <w:rsid w:val="00490FE1"/>
    <w:rsid w:val="00492B91"/>
    <w:rsid w:val="00497402"/>
    <w:rsid w:val="004A0376"/>
    <w:rsid w:val="004A1844"/>
    <w:rsid w:val="004A29A6"/>
    <w:rsid w:val="004A5556"/>
    <w:rsid w:val="004A6B2E"/>
    <w:rsid w:val="004B09BB"/>
    <w:rsid w:val="004B0E14"/>
    <w:rsid w:val="004B3638"/>
    <w:rsid w:val="004B3D34"/>
    <w:rsid w:val="004B414E"/>
    <w:rsid w:val="004B6B88"/>
    <w:rsid w:val="004C028E"/>
    <w:rsid w:val="004C0FBE"/>
    <w:rsid w:val="004C10DF"/>
    <w:rsid w:val="004C1AF1"/>
    <w:rsid w:val="004C3103"/>
    <w:rsid w:val="004C7783"/>
    <w:rsid w:val="004D09CC"/>
    <w:rsid w:val="004D17F4"/>
    <w:rsid w:val="004D1BF9"/>
    <w:rsid w:val="004D2DA9"/>
    <w:rsid w:val="004D5B7B"/>
    <w:rsid w:val="004E34E5"/>
    <w:rsid w:val="004E5833"/>
    <w:rsid w:val="004E7651"/>
    <w:rsid w:val="004F0FF1"/>
    <w:rsid w:val="004F4BC2"/>
    <w:rsid w:val="004F58B3"/>
    <w:rsid w:val="004F68FF"/>
    <w:rsid w:val="004F7228"/>
    <w:rsid w:val="00500D60"/>
    <w:rsid w:val="0050142A"/>
    <w:rsid w:val="00501CB3"/>
    <w:rsid w:val="00501EB6"/>
    <w:rsid w:val="00502C73"/>
    <w:rsid w:val="00505271"/>
    <w:rsid w:val="005058F3"/>
    <w:rsid w:val="00506A9B"/>
    <w:rsid w:val="00506DEB"/>
    <w:rsid w:val="00507509"/>
    <w:rsid w:val="00516287"/>
    <w:rsid w:val="005210C3"/>
    <w:rsid w:val="00521E5A"/>
    <w:rsid w:val="0052200E"/>
    <w:rsid w:val="005241B1"/>
    <w:rsid w:val="00526D1C"/>
    <w:rsid w:val="00527F48"/>
    <w:rsid w:val="005309EC"/>
    <w:rsid w:val="00535198"/>
    <w:rsid w:val="00536C3B"/>
    <w:rsid w:val="005405DC"/>
    <w:rsid w:val="00541F6C"/>
    <w:rsid w:val="00542B1F"/>
    <w:rsid w:val="0054539A"/>
    <w:rsid w:val="005463A9"/>
    <w:rsid w:val="00547B59"/>
    <w:rsid w:val="00551ECA"/>
    <w:rsid w:val="00552ED5"/>
    <w:rsid w:val="005546B1"/>
    <w:rsid w:val="00555CE1"/>
    <w:rsid w:val="005601BB"/>
    <w:rsid w:val="00561566"/>
    <w:rsid w:val="005619BC"/>
    <w:rsid w:val="005624DC"/>
    <w:rsid w:val="0056769D"/>
    <w:rsid w:val="00570C44"/>
    <w:rsid w:val="005721FE"/>
    <w:rsid w:val="00573B8F"/>
    <w:rsid w:val="0057481D"/>
    <w:rsid w:val="005816C3"/>
    <w:rsid w:val="00582879"/>
    <w:rsid w:val="005831EB"/>
    <w:rsid w:val="0058385F"/>
    <w:rsid w:val="005849D7"/>
    <w:rsid w:val="00591165"/>
    <w:rsid w:val="005915FD"/>
    <w:rsid w:val="00597089"/>
    <w:rsid w:val="00597C36"/>
    <w:rsid w:val="005A02D4"/>
    <w:rsid w:val="005A11C8"/>
    <w:rsid w:val="005A2607"/>
    <w:rsid w:val="005A7B55"/>
    <w:rsid w:val="005B00B9"/>
    <w:rsid w:val="005B00D6"/>
    <w:rsid w:val="005B0330"/>
    <w:rsid w:val="005B1BE8"/>
    <w:rsid w:val="005B65EF"/>
    <w:rsid w:val="005B66AE"/>
    <w:rsid w:val="005B685D"/>
    <w:rsid w:val="005C01DF"/>
    <w:rsid w:val="005C0A46"/>
    <w:rsid w:val="005C1C8F"/>
    <w:rsid w:val="005C2250"/>
    <w:rsid w:val="005C3C6C"/>
    <w:rsid w:val="005C45E2"/>
    <w:rsid w:val="005C62E8"/>
    <w:rsid w:val="005D0CF0"/>
    <w:rsid w:val="005D3521"/>
    <w:rsid w:val="005D373D"/>
    <w:rsid w:val="005D3798"/>
    <w:rsid w:val="005D7717"/>
    <w:rsid w:val="005D79DE"/>
    <w:rsid w:val="005E13BD"/>
    <w:rsid w:val="005E5F11"/>
    <w:rsid w:val="005F3049"/>
    <w:rsid w:val="005F3EDB"/>
    <w:rsid w:val="005F694B"/>
    <w:rsid w:val="00600910"/>
    <w:rsid w:val="006016AF"/>
    <w:rsid w:val="006019F8"/>
    <w:rsid w:val="0060311E"/>
    <w:rsid w:val="00603D10"/>
    <w:rsid w:val="00605626"/>
    <w:rsid w:val="006061BE"/>
    <w:rsid w:val="00611297"/>
    <w:rsid w:val="00611C6F"/>
    <w:rsid w:val="006138A2"/>
    <w:rsid w:val="00614D74"/>
    <w:rsid w:val="006156B2"/>
    <w:rsid w:val="0061625D"/>
    <w:rsid w:val="006206D7"/>
    <w:rsid w:val="00621CFA"/>
    <w:rsid w:val="00621D90"/>
    <w:rsid w:val="00622406"/>
    <w:rsid w:val="006273EF"/>
    <w:rsid w:val="006302C9"/>
    <w:rsid w:val="006330C3"/>
    <w:rsid w:val="0063406C"/>
    <w:rsid w:val="00636A4D"/>
    <w:rsid w:val="006375BC"/>
    <w:rsid w:val="006379B4"/>
    <w:rsid w:val="0064348B"/>
    <w:rsid w:val="00644F04"/>
    <w:rsid w:val="00647C01"/>
    <w:rsid w:val="00650218"/>
    <w:rsid w:val="00650460"/>
    <w:rsid w:val="006504CD"/>
    <w:rsid w:val="00651667"/>
    <w:rsid w:val="0065179A"/>
    <w:rsid w:val="006517F1"/>
    <w:rsid w:val="00651959"/>
    <w:rsid w:val="00652AA1"/>
    <w:rsid w:val="0065553F"/>
    <w:rsid w:val="006557D4"/>
    <w:rsid w:val="006557EB"/>
    <w:rsid w:val="00655EB9"/>
    <w:rsid w:val="0065694F"/>
    <w:rsid w:val="006577D3"/>
    <w:rsid w:val="00660FB5"/>
    <w:rsid w:val="006615F5"/>
    <w:rsid w:val="006625A2"/>
    <w:rsid w:val="00664BF6"/>
    <w:rsid w:val="00664F06"/>
    <w:rsid w:val="00665C05"/>
    <w:rsid w:val="006677CD"/>
    <w:rsid w:val="0067065C"/>
    <w:rsid w:val="00670DBD"/>
    <w:rsid w:val="00675262"/>
    <w:rsid w:val="00677680"/>
    <w:rsid w:val="00680139"/>
    <w:rsid w:val="00682451"/>
    <w:rsid w:val="00684BD5"/>
    <w:rsid w:val="00684C1D"/>
    <w:rsid w:val="00684CE8"/>
    <w:rsid w:val="006854DA"/>
    <w:rsid w:val="006857FF"/>
    <w:rsid w:val="006858F3"/>
    <w:rsid w:val="0068663C"/>
    <w:rsid w:val="006872BF"/>
    <w:rsid w:val="006877EA"/>
    <w:rsid w:val="00691952"/>
    <w:rsid w:val="0069309D"/>
    <w:rsid w:val="006937BA"/>
    <w:rsid w:val="006A4E33"/>
    <w:rsid w:val="006A670A"/>
    <w:rsid w:val="006B1717"/>
    <w:rsid w:val="006B1796"/>
    <w:rsid w:val="006B1DAB"/>
    <w:rsid w:val="006B2397"/>
    <w:rsid w:val="006B2A72"/>
    <w:rsid w:val="006B31D4"/>
    <w:rsid w:val="006B42C2"/>
    <w:rsid w:val="006B4677"/>
    <w:rsid w:val="006B70C5"/>
    <w:rsid w:val="006C2E94"/>
    <w:rsid w:val="006C5A84"/>
    <w:rsid w:val="006D0C43"/>
    <w:rsid w:val="006D2943"/>
    <w:rsid w:val="006E190F"/>
    <w:rsid w:val="006E2A9C"/>
    <w:rsid w:val="006E5860"/>
    <w:rsid w:val="006E5AD1"/>
    <w:rsid w:val="006E5D25"/>
    <w:rsid w:val="006E7380"/>
    <w:rsid w:val="006F1907"/>
    <w:rsid w:val="006F1B04"/>
    <w:rsid w:val="006F214D"/>
    <w:rsid w:val="006F47BB"/>
    <w:rsid w:val="006F509F"/>
    <w:rsid w:val="006F5AB9"/>
    <w:rsid w:val="00700ABA"/>
    <w:rsid w:val="00702E59"/>
    <w:rsid w:val="00704E7B"/>
    <w:rsid w:val="00710274"/>
    <w:rsid w:val="00713E4E"/>
    <w:rsid w:val="00713EC4"/>
    <w:rsid w:val="007140F9"/>
    <w:rsid w:val="007145C3"/>
    <w:rsid w:val="0071699D"/>
    <w:rsid w:val="00720CBB"/>
    <w:rsid w:val="00722E19"/>
    <w:rsid w:val="00724C38"/>
    <w:rsid w:val="00725947"/>
    <w:rsid w:val="00727C78"/>
    <w:rsid w:val="00727F06"/>
    <w:rsid w:val="007320CA"/>
    <w:rsid w:val="00733D6A"/>
    <w:rsid w:val="00735EB5"/>
    <w:rsid w:val="00736389"/>
    <w:rsid w:val="00740802"/>
    <w:rsid w:val="00745B58"/>
    <w:rsid w:val="00746B35"/>
    <w:rsid w:val="00747056"/>
    <w:rsid w:val="007475B8"/>
    <w:rsid w:val="0074765F"/>
    <w:rsid w:val="00751BAB"/>
    <w:rsid w:val="00753140"/>
    <w:rsid w:val="007539BD"/>
    <w:rsid w:val="00755C5B"/>
    <w:rsid w:val="007568F1"/>
    <w:rsid w:val="00757C10"/>
    <w:rsid w:val="0076024F"/>
    <w:rsid w:val="0076178C"/>
    <w:rsid w:val="00761A06"/>
    <w:rsid w:val="00762306"/>
    <w:rsid w:val="007628F0"/>
    <w:rsid w:val="007631ED"/>
    <w:rsid w:val="00763474"/>
    <w:rsid w:val="007645B4"/>
    <w:rsid w:val="00765455"/>
    <w:rsid w:val="00766670"/>
    <w:rsid w:val="00767C5D"/>
    <w:rsid w:val="007713CA"/>
    <w:rsid w:val="007726D7"/>
    <w:rsid w:val="00772BD9"/>
    <w:rsid w:val="007769AF"/>
    <w:rsid w:val="007818DC"/>
    <w:rsid w:val="00782F9F"/>
    <w:rsid w:val="00783AAF"/>
    <w:rsid w:val="00783B70"/>
    <w:rsid w:val="00787515"/>
    <w:rsid w:val="00787791"/>
    <w:rsid w:val="00787FED"/>
    <w:rsid w:val="007924E8"/>
    <w:rsid w:val="007931FD"/>
    <w:rsid w:val="00793A32"/>
    <w:rsid w:val="007940A3"/>
    <w:rsid w:val="007944DF"/>
    <w:rsid w:val="007A0D48"/>
    <w:rsid w:val="007A1381"/>
    <w:rsid w:val="007A2111"/>
    <w:rsid w:val="007A2BDF"/>
    <w:rsid w:val="007A4599"/>
    <w:rsid w:val="007A5ED4"/>
    <w:rsid w:val="007A6D3C"/>
    <w:rsid w:val="007A71B4"/>
    <w:rsid w:val="007A73D6"/>
    <w:rsid w:val="007B10B0"/>
    <w:rsid w:val="007B2459"/>
    <w:rsid w:val="007B3619"/>
    <w:rsid w:val="007B3A7D"/>
    <w:rsid w:val="007B545C"/>
    <w:rsid w:val="007B5D6C"/>
    <w:rsid w:val="007B765B"/>
    <w:rsid w:val="007C1FB9"/>
    <w:rsid w:val="007C4E23"/>
    <w:rsid w:val="007C53C0"/>
    <w:rsid w:val="007C68FD"/>
    <w:rsid w:val="007D1164"/>
    <w:rsid w:val="007D4249"/>
    <w:rsid w:val="007D76CD"/>
    <w:rsid w:val="007E190F"/>
    <w:rsid w:val="007E6E94"/>
    <w:rsid w:val="007F1EEA"/>
    <w:rsid w:val="007F3CB0"/>
    <w:rsid w:val="007F42F5"/>
    <w:rsid w:val="007F4BE5"/>
    <w:rsid w:val="007F547A"/>
    <w:rsid w:val="007F5A0F"/>
    <w:rsid w:val="0080246B"/>
    <w:rsid w:val="00803E6B"/>
    <w:rsid w:val="00804599"/>
    <w:rsid w:val="00806A3D"/>
    <w:rsid w:val="00807F8A"/>
    <w:rsid w:val="00811FD3"/>
    <w:rsid w:val="0081382A"/>
    <w:rsid w:val="00821498"/>
    <w:rsid w:val="00824440"/>
    <w:rsid w:val="008244BB"/>
    <w:rsid w:val="00825763"/>
    <w:rsid w:val="00831976"/>
    <w:rsid w:val="00831D53"/>
    <w:rsid w:val="0083740A"/>
    <w:rsid w:val="00842965"/>
    <w:rsid w:val="00842F92"/>
    <w:rsid w:val="008440DC"/>
    <w:rsid w:val="00846EF3"/>
    <w:rsid w:val="00852869"/>
    <w:rsid w:val="00853AAF"/>
    <w:rsid w:val="0085573B"/>
    <w:rsid w:val="00855D94"/>
    <w:rsid w:val="00857326"/>
    <w:rsid w:val="00857E4F"/>
    <w:rsid w:val="00864FFE"/>
    <w:rsid w:val="008719D8"/>
    <w:rsid w:val="008722E3"/>
    <w:rsid w:val="00875C6B"/>
    <w:rsid w:val="00876234"/>
    <w:rsid w:val="0087673B"/>
    <w:rsid w:val="0087762A"/>
    <w:rsid w:val="00881C29"/>
    <w:rsid w:val="00882608"/>
    <w:rsid w:val="00885C0F"/>
    <w:rsid w:val="00885FC1"/>
    <w:rsid w:val="00886478"/>
    <w:rsid w:val="00887B07"/>
    <w:rsid w:val="008961BA"/>
    <w:rsid w:val="008977B6"/>
    <w:rsid w:val="008A2E91"/>
    <w:rsid w:val="008A4624"/>
    <w:rsid w:val="008A5B5A"/>
    <w:rsid w:val="008A6E6F"/>
    <w:rsid w:val="008B7EE5"/>
    <w:rsid w:val="008B7F4C"/>
    <w:rsid w:val="008C1199"/>
    <w:rsid w:val="008C1494"/>
    <w:rsid w:val="008C29B5"/>
    <w:rsid w:val="008C2E95"/>
    <w:rsid w:val="008C4B0D"/>
    <w:rsid w:val="008C66D7"/>
    <w:rsid w:val="008D0FB8"/>
    <w:rsid w:val="008D10CA"/>
    <w:rsid w:val="008D12C1"/>
    <w:rsid w:val="008D1EB0"/>
    <w:rsid w:val="008D5334"/>
    <w:rsid w:val="008D60E2"/>
    <w:rsid w:val="008D6247"/>
    <w:rsid w:val="008D71ED"/>
    <w:rsid w:val="008D7966"/>
    <w:rsid w:val="008D7EFE"/>
    <w:rsid w:val="008E090D"/>
    <w:rsid w:val="008E101F"/>
    <w:rsid w:val="008E1223"/>
    <w:rsid w:val="008E21EE"/>
    <w:rsid w:val="008E49AF"/>
    <w:rsid w:val="008E500A"/>
    <w:rsid w:val="008E5722"/>
    <w:rsid w:val="008E657C"/>
    <w:rsid w:val="008E6CB6"/>
    <w:rsid w:val="008E6DA1"/>
    <w:rsid w:val="008F07D5"/>
    <w:rsid w:val="008F1179"/>
    <w:rsid w:val="008F67D9"/>
    <w:rsid w:val="009017EA"/>
    <w:rsid w:val="00905F2C"/>
    <w:rsid w:val="00905F3A"/>
    <w:rsid w:val="00907337"/>
    <w:rsid w:val="00910458"/>
    <w:rsid w:val="00910E42"/>
    <w:rsid w:val="00911990"/>
    <w:rsid w:val="00914C81"/>
    <w:rsid w:val="0091511B"/>
    <w:rsid w:val="00917176"/>
    <w:rsid w:val="009234BB"/>
    <w:rsid w:val="009244F2"/>
    <w:rsid w:val="009246A9"/>
    <w:rsid w:val="0092542A"/>
    <w:rsid w:val="00926E1A"/>
    <w:rsid w:val="00930FFC"/>
    <w:rsid w:val="00934D1F"/>
    <w:rsid w:val="00935AF0"/>
    <w:rsid w:val="00940C75"/>
    <w:rsid w:val="00941CF6"/>
    <w:rsid w:val="00943E1C"/>
    <w:rsid w:val="0094569B"/>
    <w:rsid w:val="00945A08"/>
    <w:rsid w:val="009500F1"/>
    <w:rsid w:val="00951BCE"/>
    <w:rsid w:val="00951D04"/>
    <w:rsid w:val="009529D8"/>
    <w:rsid w:val="00953C1B"/>
    <w:rsid w:val="00957381"/>
    <w:rsid w:val="00962167"/>
    <w:rsid w:val="009630FF"/>
    <w:rsid w:val="009633E6"/>
    <w:rsid w:val="0096362F"/>
    <w:rsid w:val="00964B04"/>
    <w:rsid w:val="00965A6C"/>
    <w:rsid w:val="00970628"/>
    <w:rsid w:val="00971BDB"/>
    <w:rsid w:val="0097215B"/>
    <w:rsid w:val="00972F94"/>
    <w:rsid w:val="00974CF2"/>
    <w:rsid w:val="00975527"/>
    <w:rsid w:val="00975A70"/>
    <w:rsid w:val="0097715F"/>
    <w:rsid w:val="009772FC"/>
    <w:rsid w:val="009801A9"/>
    <w:rsid w:val="00980DB0"/>
    <w:rsid w:val="009820A5"/>
    <w:rsid w:val="00983721"/>
    <w:rsid w:val="00983C2E"/>
    <w:rsid w:val="009851C2"/>
    <w:rsid w:val="009902B4"/>
    <w:rsid w:val="00993C1A"/>
    <w:rsid w:val="00993EEB"/>
    <w:rsid w:val="0099402A"/>
    <w:rsid w:val="009A1FC5"/>
    <w:rsid w:val="009A2FC7"/>
    <w:rsid w:val="009A4E1E"/>
    <w:rsid w:val="009B0346"/>
    <w:rsid w:val="009B1A36"/>
    <w:rsid w:val="009B5124"/>
    <w:rsid w:val="009B5378"/>
    <w:rsid w:val="009B730B"/>
    <w:rsid w:val="009C2EFD"/>
    <w:rsid w:val="009C42DC"/>
    <w:rsid w:val="009D167C"/>
    <w:rsid w:val="009D5AC6"/>
    <w:rsid w:val="009E1404"/>
    <w:rsid w:val="009E2D33"/>
    <w:rsid w:val="009E54EE"/>
    <w:rsid w:val="009E59AC"/>
    <w:rsid w:val="009E6FD1"/>
    <w:rsid w:val="009E76CB"/>
    <w:rsid w:val="009E78BC"/>
    <w:rsid w:val="009F0B75"/>
    <w:rsid w:val="009F564A"/>
    <w:rsid w:val="00A028CB"/>
    <w:rsid w:val="00A04003"/>
    <w:rsid w:val="00A045FA"/>
    <w:rsid w:val="00A05898"/>
    <w:rsid w:val="00A06041"/>
    <w:rsid w:val="00A0788F"/>
    <w:rsid w:val="00A11C22"/>
    <w:rsid w:val="00A13544"/>
    <w:rsid w:val="00A13B58"/>
    <w:rsid w:val="00A175CA"/>
    <w:rsid w:val="00A20C03"/>
    <w:rsid w:val="00A21612"/>
    <w:rsid w:val="00A21D1A"/>
    <w:rsid w:val="00A22B77"/>
    <w:rsid w:val="00A236D9"/>
    <w:rsid w:val="00A26B76"/>
    <w:rsid w:val="00A27B6F"/>
    <w:rsid w:val="00A34920"/>
    <w:rsid w:val="00A3746C"/>
    <w:rsid w:val="00A37B9C"/>
    <w:rsid w:val="00A4569F"/>
    <w:rsid w:val="00A51347"/>
    <w:rsid w:val="00A553EC"/>
    <w:rsid w:val="00A557AA"/>
    <w:rsid w:val="00A57A5C"/>
    <w:rsid w:val="00A62387"/>
    <w:rsid w:val="00A63240"/>
    <w:rsid w:val="00A6550E"/>
    <w:rsid w:val="00A66B8F"/>
    <w:rsid w:val="00A7153E"/>
    <w:rsid w:val="00A738BC"/>
    <w:rsid w:val="00A73BCB"/>
    <w:rsid w:val="00A74AB0"/>
    <w:rsid w:val="00A753CA"/>
    <w:rsid w:val="00A759EB"/>
    <w:rsid w:val="00A82FCB"/>
    <w:rsid w:val="00A869F0"/>
    <w:rsid w:val="00A91B07"/>
    <w:rsid w:val="00A928AB"/>
    <w:rsid w:val="00A96B77"/>
    <w:rsid w:val="00AA01D0"/>
    <w:rsid w:val="00AA30E2"/>
    <w:rsid w:val="00AA33D5"/>
    <w:rsid w:val="00AA48D1"/>
    <w:rsid w:val="00AB7177"/>
    <w:rsid w:val="00AC28A1"/>
    <w:rsid w:val="00AC4593"/>
    <w:rsid w:val="00AC6B3A"/>
    <w:rsid w:val="00AD0107"/>
    <w:rsid w:val="00AD085D"/>
    <w:rsid w:val="00AD1312"/>
    <w:rsid w:val="00AD5946"/>
    <w:rsid w:val="00AD73B2"/>
    <w:rsid w:val="00AD74A2"/>
    <w:rsid w:val="00AE00F1"/>
    <w:rsid w:val="00AE1CA0"/>
    <w:rsid w:val="00AE222E"/>
    <w:rsid w:val="00AE278C"/>
    <w:rsid w:val="00AE4A35"/>
    <w:rsid w:val="00AF1FEC"/>
    <w:rsid w:val="00AF221B"/>
    <w:rsid w:val="00AF40B4"/>
    <w:rsid w:val="00AF551D"/>
    <w:rsid w:val="00AF7AFE"/>
    <w:rsid w:val="00AF7D0E"/>
    <w:rsid w:val="00B00B2B"/>
    <w:rsid w:val="00B12517"/>
    <w:rsid w:val="00B235BB"/>
    <w:rsid w:val="00B238D1"/>
    <w:rsid w:val="00B2576B"/>
    <w:rsid w:val="00B3043C"/>
    <w:rsid w:val="00B31F7F"/>
    <w:rsid w:val="00B3224E"/>
    <w:rsid w:val="00B3230D"/>
    <w:rsid w:val="00B34550"/>
    <w:rsid w:val="00B357AC"/>
    <w:rsid w:val="00B36F2B"/>
    <w:rsid w:val="00B40A07"/>
    <w:rsid w:val="00B417FE"/>
    <w:rsid w:val="00B41E12"/>
    <w:rsid w:val="00B4524D"/>
    <w:rsid w:val="00B457A1"/>
    <w:rsid w:val="00B458C6"/>
    <w:rsid w:val="00B469C8"/>
    <w:rsid w:val="00B47B75"/>
    <w:rsid w:val="00B47CA6"/>
    <w:rsid w:val="00B50BD6"/>
    <w:rsid w:val="00B520BC"/>
    <w:rsid w:val="00B54BCF"/>
    <w:rsid w:val="00B54F29"/>
    <w:rsid w:val="00B55461"/>
    <w:rsid w:val="00B55990"/>
    <w:rsid w:val="00B60066"/>
    <w:rsid w:val="00B6542D"/>
    <w:rsid w:val="00B65735"/>
    <w:rsid w:val="00B65DF4"/>
    <w:rsid w:val="00B662C3"/>
    <w:rsid w:val="00B6744D"/>
    <w:rsid w:val="00B724F8"/>
    <w:rsid w:val="00B72ADA"/>
    <w:rsid w:val="00B7783D"/>
    <w:rsid w:val="00B81FAF"/>
    <w:rsid w:val="00B8327A"/>
    <w:rsid w:val="00B832C9"/>
    <w:rsid w:val="00B83433"/>
    <w:rsid w:val="00B84A5C"/>
    <w:rsid w:val="00B9104F"/>
    <w:rsid w:val="00B91BE9"/>
    <w:rsid w:val="00B924E3"/>
    <w:rsid w:val="00B94AAB"/>
    <w:rsid w:val="00BA1893"/>
    <w:rsid w:val="00BA1F26"/>
    <w:rsid w:val="00BA2218"/>
    <w:rsid w:val="00BA4B4B"/>
    <w:rsid w:val="00BA76B5"/>
    <w:rsid w:val="00BA7815"/>
    <w:rsid w:val="00BB13D8"/>
    <w:rsid w:val="00BB140E"/>
    <w:rsid w:val="00BB20FD"/>
    <w:rsid w:val="00BB2174"/>
    <w:rsid w:val="00BB299E"/>
    <w:rsid w:val="00BB32E6"/>
    <w:rsid w:val="00BB4A60"/>
    <w:rsid w:val="00BB4D57"/>
    <w:rsid w:val="00BC26F9"/>
    <w:rsid w:val="00BC3383"/>
    <w:rsid w:val="00BC4B0C"/>
    <w:rsid w:val="00BC578E"/>
    <w:rsid w:val="00BC7240"/>
    <w:rsid w:val="00BD6C7B"/>
    <w:rsid w:val="00BE03E8"/>
    <w:rsid w:val="00BE058A"/>
    <w:rsid w:val="00BE3575"/>
    <w:rsid w:val="00BE3779"/>
    <w:rsid w:val="00BE41A9"/>
    <w:rsid w:val="00BE5F31"/>
    <w:rsid w:val="00BE6A0C"/>
    <w:rsid w:val="00BF0FA6"/>
    <w:rsid w:val="00BF3FDD"/>
    <w:rsid w:val="00C00618"/>
    <w:rsid w:val="00C0606F"/>
    <w:rsid w:val="00C10F6D"/>
    <w:rsid w:val="00C131FD"/>
    <w:rsid w:val="00C14569"/>
    <w:rsid w:val="00C14E68"/>
    <w:rsid w:val="00C16344"/>
    <w:rsid w:val="00C16A38"/>
    <w:rsid w:val="00C201C7"/>
    <w:rsid w:val="00C22A1F"/>
    <w:rsid w:val="00C23094"/>
    <w:rsid w:val="00C24327"/>
    <w:rsid w:val="00C27BFE"/>
    <w:rsid w:val="00C36058"/>
    <w:rsid w:val="00C36ADC"/>
    <w:rsid w:val="00C37A59"/>
    <w:rsid w:val="00C41A7E"/>
    <w:rsid w:val="00C428BF"/>
    <w:rsid w:val="00C436A3"/>
    <w:rsid w:val="00C4689E"/>
    <w:rsid w:val="00C52B4B"/>
    <w:rsid w:val="00C54CF2"/>
    <w:rsid w:val="00C56BFD"/>
    <w:rsid w:val="00C61A1C"/>
    <w:rsid w:val="00C63E9D"/>
    <w:rsid w:val="00C67B74"/>
    <w:rsid w:val="00C67BEA"/>
    <w:rsid w:val="00C701AF"/>
    <w:rsid w:val="00C7108C"/>
    <w:rsid w:val="00C710BB"/>
    <w:rsid w:val="00C72A0D"/>
    <w:rsid w:val="00C73E9B"/>
    <w:rsid w:val="00C742BA"/>
    <w:rsid w:val="00C749F7"/>
    <w:rsid w:val="00C761EA"/>
    <w:rsid w:val="00C765A0"/>
    <w:rsid w:val="00C81699"/>
    <w:rsid w:val="00C81C52"/>
    <w:rsid w:val="00C845BA"/>
    <w:rsid w:val="00C857A4"/>
    <w:rsid w:val="00C8639D"/>
    <w:rsid w:val="00C87A15"/>
    <w:rsid w:val="00C87DDC"/>
    <w:rsid w:val="00C918FA"/>
    <w:rsid w:val="00C92546"/>
    <w:rsid w:val="00C93E30"/>
    <w:rsid w:val="00C941C4"/>
    <w:rsid w:val="00C95C58"/>
    <w:rsid w:val="00CA2A90"/>
    <w:rsid w:val="00CA3EB1"/>
    <w:rsid w:val="00CA580B"/>
    <w:rsid w:val="00CB07B0"/>
    <w:rsid w:val="00CB197D"/>
    <w:rsid w:val="00CB2588"/>
    <w:rsid w:val="00CB5AA6"/>
    <w:rsid w:val="00CB72A1"/>
    <w:rsid w:val="00CB7BAA"/>
    <w:rsid w:val="00CC119F"/>
    <w:rsid w:val="00CC4170"/>
    <w:rsid w:val="00CC7715"/>
    <w:rsid w:val="00CD0D92"/>
    <w:rsid w:val="00CD2141"/>
    <w:rsid w:val="00CD235A"/>
    <w:rsid w:val="00CD5239"/>
    <w:rsid w:val="00CD5588"/>
    <w:rsid w:val="00CD6DB6"/>
    <w:rsid w:val="00CD7F63"/>
    <w:rsid w:val="00CE113C"/>
    <w:rsid w:val="00CE34B3"/>
    <w:rsid w:val="00CE3FB2"/>
    <w:rsid w:val="00CE75CE"/>
    <w:rsid w:val="00CF3092"/>
    <w:rsid w:val="00CF3527"/>
    <w:rsid w:val="00D004B1"/>
    <w:rsid w:val="00D00DE9"/>
    <w:rsid w:val="00D01D1F"/>
    <w:rsid w:val="00D033FD"/>
    <w:rsid w:val="00D069F6"/>
    <w:rsid w:val="00D06F95"/>
    <w:rsid w:val="00D103C0"/>
    <w:rsid w:val="00D14EFF"/>
    <w:rsid w:val="00D1591D"/>
    <w:rsid w:val="00D15A0A"/>
    <w:rsid w:val="00D202C4"/>
    <w:rsid w:val="00D209DB"/>
    <w:rsid w:val="00D21993"/>
    <w:rsid w:val="00D23BAF"/>
    <w:rsid w:val="00D242EE"/>
    <w:rsid w:val="00D24B5B"/>
    <w:rsid w:val="00D24B62"/>
    <w:rsid w:val="00D26596"/>
    <w:rsid w:val="00D266D8"/>
    <w:rsid w:val="00D3167D"/>
    <w:rsid w:val="00D326ED"/>
    <w:rsid w:val="00D362F4"/>
    <w:rsid w:val="00D370A9"/>
    <w:rsid w:val="00D4079E"/>
    <w:rsid w:val="00D41084"/>
    <w:rsid w:val="00D4184C"/>
    <w:rsid w:val="00D42407"/>
    <w:rsid w:val="00D43100"/>
    <w:rsid w:val="00D44041"/>
    <w:rsid w:val="00D45220"/>
    <w:rsid w:val="00D47B1C"/>
    <w:rsid w:val="00D47B83"/>
    <w:rsid w:val="00D53786"/>
    <w:rsid w:val="00D564A2"/>
    <w:rsid w:val="00D5686C"/>
    <w:rsid w:val="00D56993"/>
    <w:rsid w:val="00D57700"/>
    <w:rsid w:val="00D611CD"/>
    <w:rsid w:val="00D61AEF"/>
    <w:rsid w:val="00D675F7"/>
    <w:rsid w:val="00D67B03"/>
    <w:rsid w:val="00D70179"/>
    <w:rsid w:val="00D70A56"/>
    <w:rsid w:val="00D71A35"/>
    <w:rsid w:val="00D728E6"/>
    <w:rsid w:val="00D74301"/>
    <w:rsid w:val="00D74DF5"/>
    <w:rsid w:val="00D803EB"/>
    <w:rsid w:val="00D80B2C"/>
    <w:rsid w:val="00D80C8A"/>
    <w:rsid w:val="00D82918"/>
    <w:rsid w:val="00D82B65"/>
    <w:rsid w:val="00D832F8"/>
    <w:rsid w:val="00D8448D"/>
    <w:rsid w:val="00D85193"/>
    <w:rsid w:val="00D91C17"/>
    <w:rsid w:val="00D92073"/>
    <w:rsid w:val="00D92966"/>
    <w:rsid w:val="00D93FA2"/>
    <w:rsid w:val="00D943EF"/>
    <w:rsid w:val="00D9513D"/>
    <w:rsid w:val="00D976CC"/>
    <w:rsid w:val="00D97809"/>
    <w:rsid w:val="00DA0D06"/>
    <w:rsid w:val="00DA0F51"/>
    <w:rsid w:val="00DA1D49"/>
    <w:rsid w:val="00DA4D18"/>
    <w:rsid w:val="00DA5BC2"/>
    <w:rsid w:val="00DA78A2"/>
    <w:rsid w:val="00DA7C14"/>
    <w:rsid w:val="00DB0DD2"/>
    <w:rsid w:val="00DB0EEB"/>
    <w:rsid w:val="00DB0FDC"/>
    <w:rsid w:val="00DB50BB"/>
    <w:rsid w:val="00DB57EF"/>
    <w:rsid w:val="00DC21AB"/>
    <w:rsid w:val="00DC289A"/>
    <w:rsid w:val="00DC290A"/>
    <w:rsid w:val="00DC3FAB"/>
    <w:rsid w:val="00DC457F"/>
    <w:rsid w:val="00DC5F4E"/>
    <w:rsid w:val="00DC6E95"/>
    <w:rsid w:val="00DD2B12"/>
    <w:rsid w:val="00DD7282"/>
    <w:rsid w:val="00DE057F"/>
    <w:rsid w:val="00DE23B2"/>
    <w:rsid w:val="00DE3F47"/>
    <w:rsid w:val="00DE46C3"/>
    <w:rsid w:val="00DE75BB"/>
    <w:rsid w:val="00DF1444"/>
    <w:rsid w:val="00DF2305"/>
    <w:rsid w:val="00DF28C3"/>
    <w:rsid w:val="00DF4952"/>
    <w:rsid w:val="00DF790B"/>
    <w:rsid w:val="00E02806"/>
    <w:rsid w:val="00E032B1"/>
    <w:rsid w:val="00E039F7"/>
    <w:rsid w:val="00E05681"/>
    <w:rsid w:val="00E05758"/>
    <w:rsid w:val="00E05ABF"/>
    <w:rsid w:val="00E05CF5"/>
    <w:rsid w:val="00E05FA4"/>
    <w:rsid w:val="00E06F1D"/>
    <w:rsid w:val="00E10AAF"/>
    <w:rsid w:val="00E13530"/>
    <w:rsid w:val="00E14BD8"/>
    <w:rsid w:val="00E160B7"/>
    <w:rsid w:val="00E17158"/>
    <w:rsid w:val="00E2273C"/>
    <w:rsid w:val="00E23D6C"/>
    <w:rsid w:val="00E23FF6"/>
    <w:rsid w:val="00E34F37"/>
    <w:rsid w:val="00E3563A"/>
    <w:rsid w:val="00E357EE"/>
    <w:rsid w:val="00E35B27"/>
    <w:rsid w:val="00E35FF9"/>
    <w:rsid w:val="00E41C19"/>
    <w:rsid w:val="00E42AB8"/>
    <w:rsid w:val="00E42FF3"/>
    <w:rsid w:val="00E4508D"/>
    <w:rsid w:val="00E5434D"/>
    <w:rsid w:val="00E56307"/>
    <w:rsid w:val="00E60701"/>
    <w:rsid w:val="00E63B5C"/>
    <w:rsid w:val="00E65648"/>
    <w:rsid w:val="00E66AD9"/>
    <w:rsid w:val="00E67F24"/>
    <w:rsid w:val="00E77B85"/>
    <w:rsid w:val="00E80178"/>
    <w:rsid w:val="00E80BDF"/>
    <w:rsid w:val="00E80EDF"/>
    <w:rsid w:val="00E82A0E"/>
    <w:rsid w:val="00E85068"/>
    <w:rsid w:val="00E85D8F"/>
    <w:rsid w:val="00E90888"/>
    <w:rsid w:val="00E97E9D"/>
    <w:rsid w:val="00EA2781"/>
    <w:rsid w:val="00EA3CA1"/>
    <w:rsid w:val="00EA66FF"/>
    <w:rsid w:val="00EA6917"/>
    <w:rsid w:val="00EA6A75"/>
    <w:rsid w:val="00EB05DF"/>
    <w:rsid w:val="00EB1F34"/>
    <w:rsid w:val="00EB4F0B"/>
    <w:rsid w:val="00EB7926"/>
    <w:rsid w:val="00EC0F10"/>
    <w:rsid w:val="00EC1792"/>
    <w:rsid w:val="00EC4E5A"/>
    <w:rsid w:val="00EC60C2"/>
    <w:rsid w:val="00EC6F2E"/>
    <w:rsid w:val="00EC71B6"/>
    <w:rsid w:val="00EC7D9C"/>
    <w:rsid w:val="00ED1EB0"/>
    <w:rsid w:val="00ED5F19"/>
    <w:rsid w:val="00EE0C00"/>
    <w:rsid w:val="00EE3077"/>
    <w:rsid w:val="00EE50E2"/>
    <w:rsid w:val="00EE5AD0"/>
    <w:rsid w:val="00EE7E9B"/>
    <w:rsid w:val="00EF0E64"/>
    <w:rsid w:val="00EF1CB2"/>
    <w:rsid w:val="00EF33C3"/>
    <w:rsid w:val="00F011BC"/>
    <w:rsid w:val="00F01BCA"/>
    <w:rsid w:val="00F035E2"/>
    <w:rsid w:val="00F052CF"/>
    <w:rsid w:val="00F11AE7"/>
    <w:rsid w:val="00F12044"/>
    <w:rsid w:val="00F13C79"/>
    <w:rsid w:val="00F15660"/>
    <w:rsid w:val="00F16F77"/>
    <w:rsid w:val="00F20264"/>
    <w:rsid w:val="00F21A62"/>
    <w:rsid w:val="00F21E39"/>
    <w:rsid w:val="00F30716"/>
    <w:rsid w:val="00F3072F"/>
    <w:rsid w:val="00F33902"/>
    <w:rsid w:val="00F3405B"/>
    <w:rsid w:val="00F3415A"/>
    <w:rsid w:val="00F35067"/>
    <w:rsid w:val="00F35289"/>
    <w:rsid w:val="00F35E31"/>
    <w:rsid w:val="00F3692F"/>
    <w:rsid w:val="00F37836"/>
    <w:rsid w:val="00F43F8A"/>
    <w:rsid w:val="00F4489B"/>
    <w:rsid w:val="00F45044"/>
    <w:rsid w:val="00F45813"/>
    <w:rsid w:val="00F4799B"/>
    <w:rsid w:val="00F51480"/>
    <w:rsid w:val="00F5250D"/>
    <w:rsid w:val="00F53E62"/>
    <w:rsid w:val="00F54A31"/>
    <w:rsid w:val="00F54E48"/>
    <w:rsid w:val="00F61095"/>
    <w:rsid w:val="00F6140F"/>
    <w:rsid w:val="00F63772"/>
    <w:rsid w:val="00F655BC"/>
    <w:rsid w:val="00F65C43"/>
    <w:rsid w:val="00F66CB3"/>
    <w:rsid w:val="00F70489"/>
    <w:rsid w:val="00F722C4"/>
    <w:rsid w:val="00F723C8"/>
    <w:rsid w:val="00F72D47"/>
    <w:rsid w:val="00F733DB"/>
    <w:rsid w:val="00F73B93"/>
    <w:rsid w:val="00F751F2"/>
    <w:rsid w:val="00F7552B"/>
    <w:rsid w:val="00F75C45"/>
    <w:rsid w:val="00F808A3"/>
    <w:rsid w:val="00F83456"/>
    <w:rsid w:val="00F85A77"/>
    <w:rsid w:val="00F91A70"/>
    <w:rsid w:val="00F930D5"/>
    <w:rsid w:val="00F949A5"/>
    <w:rsid w:val="00F94C3A"/>
    <w:rsid w:val="00FA506B"/>
    <w:rsid w:val="00FA61D1"/>
    <w:rsid w:val="00FB01E4"/>
    <w:rsid w:val="00FB05DE"/>
    <w:rsid w:val="00FB1042"/>
    <w:rsid w:val="00FB2F78"/>
    <w:rsid w:val="00FB64C4"/>
    <w:rsid w:val="00FC0300"/>
    <w:rsid w:val="00FC355E"/>
    <w:rsid w:val="00FC4ADC"/>
    <w:rsid w:val="00FD2C35"/>
    <w:rsid w:val="00FD3097"/>
    <w:rsid w:val="00FD4CD7"/>
    <w:rsid w:val="00FD564F"/>
    <w:rsid w:val="00FE0DB5"/>
    <w:rsid w:val="00FE1378"/>
    <w:rsid w:val="00FE48DC"/>
    <w:rsid w:val="00FE4DF4"/>
    <w:rsid w:val="00FE6ACB"/>
    <w:rsid w:val="00FF0EEE"/>
    <w:rsid w:val="00FF10CA"/>
    <w:rsid w:val="00FF1C48"/>
    <w:rsid w:val="00FF1EA7"/>
    <w:rsid w:val="00FF3211"/>
    <w:rsid w:val="00FF60DB"/>
    <w:rsid w:val="00FF6285"/>
    <w:rsid w:val="03AA0740"/>
    <w:rsid w:val="040E1E65"/>
    <w:rsid w:val="047B61EF"/>
    <w:rsid w:val="04DE52B9"/>
    <w:rsid w:val="05163CA0"/>
    <w:rsid w:val="05587A38"/>
    <w:rsid w:val="058F2BBE"/>
    <w:rsid w:val="067628AF"/>
    <w:rsid w:val="06EF630E"/>
    <w:rsid w:val="0AC16F06"/>
    <w:rsid w:val="0AD764CF"/>
    <w:rsid w:val="0AEF27AC"/>
    <w:rsid w:val="0B685EF8"/>
    <w:rsid w:val="0C0D7221"/>
    <w:rsid w:val="0D6F4FE5"/>
    <w:rsid w:val="0D7B7B26"/>
    <w:rsid w:val="0DC2722B"/>
    <w:rsid w:val="0FD62A75"/>
    <w:rsid w:val="10172B59"/>
    <w:rsid w:val="103706CE"/>
    <w:rsid w:val="106A4FF7"/>
    <w:rsid w:val="10BF440C"/>
    <w:rsid w:val="11704DFE"/>
    <w:rsid w:val="11982DD1"/>
    <w:rsid w:val="11D25F88"/>
    <w:rsid w:val="12C902BA"/>
    <w:rsid w:val="133079FB"/>
    <w:rsid w:val="158A100F"/>
    <w:rsid w:val="175B723B"/>
    <w:rsid w:val="179E397A"/>
    <w:rsid w:val="17F60859"/>
    <w:rsid w:val="18976D18"/>
    <w:rsid w:val="1AEF359C"/>
    <w:rsid w:val="1C093E97"/>
    <w:rsid w:val="1DF8622C"/>
    <w:rsid w:val="1F8D12E1"/>
    <w:rsid w:val="1FEB2B5F"/>
    <w:rsid w:val="20572B39"/>
    <w:rsid w:val="20AF524D"/>
    <w:rsid w:val="210A6CF5"/>
    <w:rsid w:val="214D1E66"/>
    <w:rsid w:val="216C482E"/>
    <w:rsid w:val="21D54F70"/>
    <w:rsid w:val="21DC664E"/>
    <w:rsid w:val="22167267"/>
    <w:rsid w:val="231F102C"/>
    <w:rsid w:val="232236C9"/>
    <w:rsid w:val="233677D2"/>
    <w:rsid w:val="23775BA4"/>
    <w:rsid w:val="23DA4410"/>
    <w:rsid w:val="25B253D6"/>
    <w:rsid w:val="25C76554"/>
    <w:rsid w:val="282365D7"/>
    <w:rsid w:val="293A6E6D"/>
    <w:rsid w:val="29C26FA4"/>
    <w:rsid w:val="2A5F71CD"/>
    <w:rsid w:val="2CF8768A"/>
    <w:rsid w:val="2E1E654A"/>
    <w:rsid w:val="2F17327C"/>
    <w:rsid w:val="2FC23079"/>
    <w:rsid w:val="2FD279D8"/>
    <w:rsid w:val="30055933"/>
    <w:rsid w:val="31BB49CB"/>
    <w:rsid w:val="32002B1B"/>
    <w:rsid w:val="347731C6"/>
    <w:rsid w:val="35377B4B"/>
    <w:rsid w:val="35D269AA"/>
    <w:rsid w:val="36646523"/>
    <w:rsid w:val="366E7598"/>
    <w:rsid w:val="36EB0A6A"/>
    <w:rsid w:val="378E5EBC"/>
    <w:rsid w:val="37C51CED"/>
    <w:rsid w:val="394215D1"/>
    <w:rsid w:val="3951510D"/>
    <w:rsid w:val="3A692372"/>
    <w:rsid w:val="3B147BCC"/>
    <w:rsid w:val="3BCE0183"/>
    <w:rsid w:val="3BD5533E"/>
    <w:rsid w:val="3C361B73"/>
    <w:rsid w:val="3E1F11EA"/>
    <w:rsid w:val="3E70156F"/>
    <w:rsid w:val="3E882C8C"/>
    <w:rsid w:val="3EA651C1"/>
    <w:rsid w:val="3F3F48EF"/>
    <w:rsid w:val="407A7EEC"/>
    <w:rsid w:val="424F5702"/>
    <w:rsid w:val="43134E7A"/>
    <w:rsid w:val="436E4BD2"/>
    <w:rsid w:val="43880323"/>
    <w:rsid w:val="43CE20A1"/>
    <w:rsid w:val="44456D1F"/>
    <w:rsid w:val="446D05CB"/>
    <w:rsid w:val="44D85EA7"/>
    <w:rsid w:val="44F83296"/>
    <w:rsid w:val="450F7193"/>
    <w:rsid w:val="45650F2B"/>
    <w:rsid w:val="45A12F72"/>
    <w:rsid w:val="45A46C22"/>
    <w:rsid w:val="46E83350"/>
    <w:rsid w:val="47424DCB"/>
    <w:rsid w:val="47B07D2D"/>
    <w:rsid w:val="47E71E76"/>
    <w:rsid w:val="48495F40"/>
    <w:rsid w:val="48F8717D"/>
    <w:rsid w:val="4AF104F8"/>
    <w:rsid w:val="4B1228CE"/>
    <w:rsid w:val="4C703385"/>
    <w:rsid w:val="4E1A2992"/>
    <w:rsid w:val="504D65CF"/>
    <w:rsid w:val="51335FA5"/>
    <w:rsid w:val="51756F1E"/>
    <w:rsid w:val="51E72298"/>
    <w:rsid w:val="52091971"/>
    <w:rsid w:val="53F80906"/>
    <w:rsid w:val="54891877"/>
    <w:rsid w:val="55333130"/>
    <w:rsid w:val="55B65ED5"/>
    <w:rsid w:val="564C4F55"/>
    <w:rsid w:val="57397494"/>
    <w:rsid w:val="58086C69"/>
    <w:rsid w:val="58195AEA"/>
    <w:rsid w:val="585C4AD5"/>
    <w:rsid w:val="586012DD"/>
    <w:rsid w:val="5C351A31"/>
    <w:rsid w:val="5DAE4CEF"/>
    <w:rsid w:val="5DF610D8"/>
    <w:rsid w:val="5F1F7CB8"/>
    <w:rsid w:val="5F86316B"/>
    <w:rsid w:val="602535C9"/>
    <w:rsid w:val="6053337E"/>
    <w:rsid w:val="60F660BA"/>
    <w:rsid w:val="61FE2527"/>
    <w:rsid w:val="62344C42"/>
    <w:rsid w:val="63240504"/>
    <w:rsid w:val="63412E1A"/>
    <w:rsid w:val="63805542"/>
    <w:rsid w:val="65104EA2"/>
    <w:rsid w:val="65DA746F"/>
    <w:rsid w:val="676555DD"/>
    <w:rsid w:val="678173CD"/>
    <w:rsid w:val="6842467F"/>
    <w:rsid w:val="69AF3DA2"/>
    <w:rsid w:val="6A2E665D"/>
    <w:rsid w:val="6AB97ECC"/>
    <w:rsid w:val="6D4F2E4E"/>
    <w:rsid w:val="6DD74248"/>
    <w:rsid w:val="6E01634C"/>
    <w:rsid w:val="6E8C02B9"/>
    <w:rsid w:val="6ED5076F"/>
    <w:rsid w:val="6F2278DF"/>
    <w:rsid w:val="70652A7B"/>
    <w:rsid w:val="70791173"/>
    <w:rsid w:val="72F029F3"/>
    <w:rsid w:val="735A331C"/>
    <w:rsid w:val="744C461E"/>
    <w:rsid w:val="753C38BA"/>
    <w:rsid w:val="76A42329"/>
    <w:rsid w:val="78804999"/>
    <w:rsid w:val="7945194B"/>
    <w:rsid w:val="79C85E93"/>
    <w:rsid w:val="7C991CF8"/>
    <w:rsid w:val="7D6660FF"/>
    <w:rsid w:val="7F6D7713"/>
    <w:rsid w:val="7FD935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customStyle="1" w:styleId="8">
    <w:name w:val="页眉 Char"/>
    <w:link w:val="4"/>
    <w:autoRedefine/>
    <w:qFormat/>
    <w:uiPriority w:val="0"/>
    <w:rPr>
      <w:sz w:val="18"/>
      <w:szCs w:val="18"/>
    </w:rPr>
  </w:style>
  <w:style w:type="character" w:customStyle="1" w:styleId="9">
    <w:name w:val="页脚 Char"/>
    <w:link w:val="3"/>
    <w:qFormat/>
    <w:uiPriority w:val="0"/>
    <w:rPr>
      <w:sz w:val="18"/>
      <w:szCs w:val="18"/>
    </w:rPr>
  </w:style>
  <w:style w:type="character" w:customStyle="1" w:styleId="10">
    <w:name w:val="批注框文本 字符"/>
    <w:semiHidden/>
    <w:qFormat/>
    <w:uiPriority w:val="99"/>
    <w:rPr>
      <w:rFonts w:ascii="Times New Roman" w:hAnsi="Times New Roman" w:eastAsia="宋体" w:cs="Times New Roman"/>
      <w:sz w:val="18"/>
      <w:szCs w:val="18"/>
    </w:rPr>
  </w:style>
  <w:style w:type="character" w:customStyle="1" w:styleId="11">
    <w:name w:val="批注框文本 Char"/>
    <w:link w:val="2"/>
    <w:autoRedefine/>
    <w:qFormat/>
    <w:uiPriority w:val="0"/>
    <w:rPr>
      <w:rFonts w:ascii="Times New Roman" w:hAnsi="Times New Roman" w:eastAsia="宋体" w:cs="Times New Roman"/>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10200</Words>
  <Characters>17948</Characters>
  <Lines>157</Lines>
  <Paragraphs>44</Paragraphs>
  <TotalTime>19</TotalTime>
  <ScaleCrop>false</ScaleCrop>
  <LinksUpToDate>false</LinksUpToDate>
  <CharactersWithSpaces>18940</CharactersWithSpaces>
  <Application>WPS Office_12.1.0.16120_F1E327BC-269C-435d-A152-05C5408002CA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2018-12-04T07:15:00Z</dcterms:created>
  <dc:creator>Administrator</dc:creator>
  <cp:lastModifiedBy>Administrator</cp:lastModifiedBy>
  <dcterms:modified xsi:type="dcterms:W3CDTF">2023-12-14T09:04:13Z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F6A59C35AC944A09ACAEFBB4ED6D5397</vt:lpwstr>
  </property>
</Properties>
</file>