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default" w:ascii="黑体" w:hAnsi="黑体" w:eastAsia="黑体" w:cs="黑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现报名广东省事业单位2025年集中公开招聘高层次和急需紧缺人才考试，招聘单位：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本人承诺已认真阅读《广东省事业单位2025年集中公开招聘高层次和急需紧缺人才公告》，知悉报考岗位所需的资格条件要求，提供的信息及报考所需材料真实准确，如存在提供材料不实的情况，愿意承担相应的法律责任与失信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WQxNzcyMGM3NDk0NTg0MGI2ZGE4MWQ0MzZkZjkifQ=="/>
    <w:docVar w:name="KSO_WPS_MARK_KEY" w:val="a17264f0-a64b-4da9-98b1-e4f4046c2969"/>
  </w:docVars>
  <w:rsids>
    <w:rsidRoot w:val="1D5B1D7F"/>
    <w:rsid w:val="0D576A23"/>
    <w:rsid w:val="1D5B1D7F"/>
    <w:rsid w:val="20322937"/>
    <w:rsid w:val="24652BDE"/>
    <w:rsid w:val="28CD4B54"/>
    <w:rsid w:val="35041ADE"/>
    <w:rsid w:val="39B31CB3"/>
    <w:rsid w:val="3B975349"/>
    <w:rsid w:val="3CC467A8"/>
    <w:rsid w:val="40620339"/>
    <w:rsid w:val="4D6D5F10"/>
    <w:rsid w:val="4EA24785"/>
    <w:rsid w:val="5353619A"/>
    <w:rsid w:val="54EB6153"/>
    <w:rsid w:val="581E2A29"/>
    <w:rsid w:val="686C0F2F"/>
    <w:rsid w:val="722D2B80"/>
    <w:rsid w:val="74C2601E"/>
    <w:rsid w:val="75D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17</TotalTime>
  <ScaleCrop>false</ScaleCrop>
  <LinksUpToDate>false</LinksUpToDate>
  <CharactersWithSpaces>266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2024-12-04T09:31:00Z</dcterms:created>
  <dc:creator>林羽双</dc:creator>
  <cp:lastModifiedBy>WPS_1622789510</cp:lastModifiedBy>
  <cp:lastPrinted>2025-05-21T09:30:00Z</cp:lastPrinted>
  <dcterms:modified xsi:type="dcterms:W3CDTF">2025-05-26T08:51:58Z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323686CC1D8C480DAA5A0A8C4E03186A_11</vt:lpwstr>
  </property>
  <property fmtid="{D5CDD505-2E9C-101B-9397-08002B2CF9AE}" pid="4" name="KSOTemplateDocerSaveRecord">
    <vt:lpwstr>eyJoZGlkIjoiOGExZDVkNmJmOTU5NGFmM2U2NGRhNWRhOWFkZjI5ODciLCJ1c2VySWQiOiI2NTM2NTA0MDAifQ==</vt:lpwstr>
  </property>
</Properties>
</file>