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CF09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 w14:paraId="2F017568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面试地点交通路线参考图</w:t>
      </w:r>
    </w:p>
    <w:p w14:paraId="779D96EB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943EED6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汕头市翠英中学考点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01C42471"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582285" cy="3381375"/>
            <wp:effectExtent l="0" t="0" r="10795" b="1905"/>
            <wp:docPr id="4" name="图片 4" descr="cdc5a4fd22cec339a6fe9cd3fc2a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c5a4fd22cec339a6fe9cd3fc2ae20"/>
                    <pic:cNvPicPr>
                      <a:picLocks noChangeAspect="1"/>
                    </pic:cNvPicPr>
                  </pic:nvPicPr>
                  <pic:blipFill>
                    <a:blip r:embed="rId4"/>
                    <a:srcRect b="19239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8B86">
      <w:pPr>
        <w:pStyle w:val="2"/>
        <w:jc w:val="center"/>
        <w:rPr>
          <w:rFonts w:hint="eastAsia" w:ascii="仿宋_GB2312" w:hAnsi="仿宋_GB2312" w:cs="仿宋_GB2312" w:eastAsiaTheme="minorEastAsia"/>
          <w:sz w:val="28"/>
          <w:szCs w:val="28"/>
          <w:lang w:val="en-US" w:eastAsia="zh-CN"/>
        </w:rPr>
      </w:pPr>
      <w:r>
        <w:t>图</w:t>
      </w:r>
      <w:r>
        <w:rPr>
          <w:rFonts w:hint="eastAsia"/>
          <w:lang w:eastAsia="zh-CN"/>
        </w:rPr>
        <w:t xml:space="preserve"> 汕头市翠英中学</w:t>
      </w:r>
    </w:p>
    <w:p w14:paraId="0F220133">
      <w:pPr>
        <w:jc w:val="left"/>
        <w:rPr>
          <w:rFonts w:hint="eastAsia"/>
        </w:rPr>
      </w:pPr>
      <w:r>
        <w:drawing>
          <wp:inline distT="0" distB="0" distL="114300" distR="114300">
            <wp:extent cx="5572760" cy="332105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544E"/>
    <w:rsid w:val="140D677E"/>
    <w:rsid w:val="16344D17"/>
    <w:rsid w:val="3502339F"/>
    <w:rsid w:val="3DC3544E"/>
    <w:rsid w:val="6F91769F"/>
    <w:rsid w:val="756E02A1"/>
    <w:rsid w:val="79B7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2024-12-20T03:53:00Z</dcterms:created>
  <dc:creator>叱艾蜀黍</dc:creator>
  <cp:lastModifiedBy>风</cp:lastModifiedBy>
  <dcterms:modified xsi:type="dcterms:W3CDTF">2026-01-27T08:15:42Z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130103E20B464AA3A3C7CE1A56A4A62C_13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