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24" w:rsidRDefault="00DA5CE1">
      <w:pPr>
        <w:pStyle w:val="8"/>
        <w:ind w:left="0"/>
        <w:jc w:val="center"/>
        <w:rPr>
          <w:rFonts w:ascii="宋体" w:hAnsi="宋体" w:cs="宋体"/>
          <w:b/>
          <w:bCs/>
          <w:sz w:val="36"/>
          <w:szCs w:val="44"/>
        </w:rPr>
      </w:pPr>
      <w:r>
        <w:rPr>
          <w:rFonts w:ascii="宋体" w:hAnsi="宋体" w:cs="宋体" w:hint="eastAsia"/>
          <w:b/>
          <w:bCs/>
          <w:sz w:val="36"/>
          <w:szCs w:val="44"/>
        </w:rPr>
        <w:t>潮阳区农房抗震改造试点对象公示名单（第二</w:t>
      </w:r>
      <w:bookmarkStart w:id="0" w:name="_GoBack"/>
      <w:bookmarkEnd w:id="0"/>
      <w:r>
        <w:rPr>
          <w:rFonts w:ascii="宋体" w:hAnsi="宋体" w:cs="宋体" w:hint="eastAsia"/>
          <w:b/>
          <w:bCs/>
          <w:sz w:val="36"/>
          <w:szCs w:val="44"/>
        </w:rPr>
        <w:t>批）</w:t>
      </w:r>
    </w:p>
    <w:p w:rsidR="00472024" w:rsidRDefault="00472024"/>
    <w:tbl>
      <w:tblPr>
        <w:tblStyle w:val="a6"/>
        <w:tblW w:w="8681" w:type="dxa"/>
        <w:tblLook w:val="04A0" w:firstRow="1" w:lastRow="0" w:firstColumn="1" w:lastColumn="0" w:noHBand="0" w:noVBand="1"/>
      </w:tblPr>
      <w:tblGrid>
        <w:gridCol w:w="646"/>
        <w:gridCol w:w="1305"/>
        <w:gridCol w:w="1276"/>
        <w:gridCol w:w="1417"/>
        <w:gridCol w:w="1985"/>
        <w:gridCol w:w="2052"/>
      </w:tblGrid>
      <w:tr w:rsidR="00472024">
        <w:tc>
          <w:tcPr>
            <w:tcW w:w="0" w:type="auto"/>
            <w:vAlign w:val="center"/>
          </w:tcPr>
          <w:p w:rsidR="00472024" w:rsidRDefault="00DA5CE1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05" w:type="dxa"/>
            <w:vAlign w:val="center"/>
          </w:tcPr>
          <w:p w:rsidR="00472024" w:rsidRDefault="00DA5CE1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b/>
                <w:kern w:val="0"/>
                <w:sz w:val="28"/>
                <w:szCs w:val="28"/>
              </w:rPr>
              <w:t>镇（街）</w:t>
            </w:r>
          </w:p>
        </w:tc>
        <w:tc>
          <w:tcPr>
            <w:tcW w:w="1276" w:type="dxa"/>
            <w:vAlign w:val="center"/>
          </w:tcPr>
          <w:p w:rsidR="00472024" w:rsidRDefault="00DA5CE1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b/>
                <w:kern w:val="0"/>
                <w:sz w:val="28"/>
                <w:szCs w:val="28"/>
              </w:rPr>
              <w:t>村民委员会</w:t>
            </w:r>
          </w:p>
        </w:tc>
        <w:tc>
          <w:tcPr>
            <w:tcW w:w="1417" w:type="dxa"/>
            <w:vAlign w:val="center"/>
          </w:tcPr>
          <w:p w:rsidR="00472024" w:rsidRDefault="00DA5CE1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b/>
                <w:kern w:val="0"/>
                <w:sz w:val="28"/>
                <w:szCs w:val="28"/>
              </w:rPr>
              <w:t>户主姓名</w:t>
            </w:r>
          </w:p>
        </w:tc>
        <w:tc>
          <w:tcPr>
            <w:tcW w:w="1985" w:type="dxa"/>
            <w:vAlign w:val="center"/>
          </w:tcPr>
          <w:p w:rsidR="00472024" w:rsidRDefault="00DA5CE1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b/>
                <w:kern w:val="0"/>
                <w:sz w:val="28"/>
                <w:szCs w:val="28"/>
              </w:rPr>
              <w:t>居住状态</w:t>
            </w:r>
          </w:p>
        </w:tc>
        <w:tc>
          <w:tcPr>
            <w:tcW w:w="2052" w:type="dxa"/>
            <w:vAlign w:val="center"/>
          </w:tcPr>
          <w:p w:rsidR="00472024" w:rsidRDefault="00DA5CE1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b/>
                <w:kern w:val="0"/>
                <w:sz w:val="28"/>
                <w:szCs w:val="28"/>
              </w:rPr>
              <w:t>房屋开工（改造）时间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1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文光街道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双望社区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姚锥荣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2019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文光街道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古帅社区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黄银城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2019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3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文光街道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古帅社区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郑生忠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2019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4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文光街道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古帅社区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王秋国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2019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5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文光街道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古帅社区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陈秀丽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2019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6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文光街道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古帅社区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王文英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2019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7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文光街道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桃园社区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吴松辉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2019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8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文光街道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桃园社区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李木通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2019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9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文光街道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桃园社区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吴秋泉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2019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10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文光街道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桃园社区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翁大弟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2019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11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文光街道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旷园社区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王镇胜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2019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文光街道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西门社区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郑棉池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2020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城南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大南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许梅香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2019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14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城南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大南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黄桂明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15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城南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凤南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郑友鸿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16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城南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凤南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郑伯洪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17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城南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凤南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曾希仁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2020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18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城南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凤南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刘洪洲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2019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19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城南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口美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魏桂雄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2022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城南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口美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张银坤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2022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21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城南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沧洲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郭衍枝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22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城南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凤东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郑邦洪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23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城南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凤东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郑大头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24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城南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凤北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郑汉明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25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城南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凤北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黄美卿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26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棉北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棉田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陈和弟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27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棉北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棉田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周崇根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2021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lastRenderedPageBreak/>
              <w:t>28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棉北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棉田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王楚明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2020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29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棉北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平南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郑则亮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2020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trHeight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30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棉北</w:t>
            </w: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街道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平南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陈喜德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2020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cantSplit/>
          <w:trHeight w:hRule="exact"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31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海门镇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北门社区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陈婵香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spacing w:line="560" w:lineRule="exact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cantSplit/>
          <w:trHeight w:hRule="exact"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32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海门镇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北门社区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林启加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cantSplit/>
          <w:trHeight w:hRule="exact"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33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海门镇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北门社区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黄学琼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cantSplit/>
          <w:trHeight w:hRule="exact"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34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海门镇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北门社区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黄国顺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cantSplit/>
          <w:trHeight w:hRule="exact"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35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海门镇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北门社区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李明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cantSplit/>
          <w:trHeight w:hRule="exact"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36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海门镇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北门社区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郑勇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cantSplit/>
          <w:trHeight w:hRule="exact"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37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海门镇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北门社区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许烈锦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cantSplit/>
          <w:trHeight w:hRule="exact"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38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海门镇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北门社区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黄粿仔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cantSplit/>
          <w:trHeight w:hRule="exact"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39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海门镇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北门社区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李锦武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  <w:tr w:rsidR="00472024">
        <w:trPr>
          <w:cantSplit/>
          <w:trHeight w:hRule="exact" w:val="454"/>
        </w:trPr>
        <w:tc>
          <w:tcPr>
            <w:tcW w:w="0" w:type="auto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40</w:t>
            </w:r>
          </w:p>
        </w:tc>
        <w:tc>
          <w:tcPr>
            <w:tcW w:w="1305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海门镇</w:t>
            </w:r>
          </w:p>
        </w:tc>
        <w:tc>
          <w:tcPr>
            <w:tcW w:w="1276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北门社区</w:t>
            </w:r>
          </w:p>
        </w:tc>
        <w:tc>
          <w:tcPr>
            <w:tcW w:w="1417" w:type="dxa"/>
            <w:vAlign w:val="bottom"/>
          </w:tcPr>
          <w:p w:rsidR="00472024" w:rsidRDefault="00DA5CE1">
            <w:pPr>
              <w:pStyle w:val="2"/>
              <w:snapToGrid w:val="0"/>
              <w:jc w:val="center"/>
              <w:rPr>
                <w:rFonts w:ascii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cs="仿宋" w:hint="eastAsia"/>
                <w:kern w:val="0"/>
                <w:sz w:val="22"/>
                <w:szCs w:val="22"/>
              </w:rPr>
              <w:t>郑大成</w:t>
            </w:r>
          </w:p>
        </w:tc>
        <w:tc>
          <w:tcPr>
            <w:tcW w:w="1985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唯一长期自住</w:t>
            </w:r>
          </w:p>
        </w:tc>
        <w:tc>
          <w:tcPr>
            <w:tcW w:w="2052" w:type="dxa"/>
            <w:vAlign w:val="bottom"/>
          </w:tcPr>
          <w:p w:rsidR="00472024" w:rsidRDefault="00DA5CE1">
            <w:pPr>
              <w:widowControl/>
              <w:snapToGrid w:val="0"/>
              <w:jc w:val="center"/>
              <w:rPr>
                <w:rFonts w:ascii="仿宋" w:eastAsia="仿宋" w:hAnsi="仿宋" w:cs="仿宋"/>
                <w:spacing w:val="-2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2019</w:t>
            </w:r>
            <w:r>
              <w:rPr>
                <w:rFonts w:ascii="仿宋" w:eastAsia="仿宋" w:hAnsi="仿宋" w:cs="仿宋" w:hint="eastAsia"/>
                <w:spacing w:val="-20"/>
                <w:kern w:val="0"/>
                <w:sz w:val="24"/>
                <w:szCs w:val="28"/>
              </w:rPr>
              <w:t>年</w:t>
            </w:r>
          </w:p>
        </w:tc>
      </w:tr>
    </w:tbl>
    <w:p w:rsidR="00472024" w:rsidRDefault="00472024"/>
    <w:sectPr w:rsidR="00472024">
      <w:pgSz w:w="11906" w:h="16838"/>
      <w:pgMar w:top="1247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CE1" w:rsidRDefault="00DA5CE1" w:rsidP="00DA5CE1">
      <w:r>
        <w:separator/>
      </w:r>
    </w:p>
  </w:endnote>
  <w:endnote w:type="continuationSeparator" w:id="0">
    <w:p w:rsidR="00DA5CE1" w:rsidRDefault="00DA5CE1" w:rsidP="00DA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CE1" w:rsidRDefault="00DA5CE1" w:rsidP="00DA5CE1">
      <w:r>
        <w:separator/>
      </w:r>
    </w:p>
  </w:footnote>
  <w:footnote w:type="continuationSeparator" w:id="0">
    <w:p w:rsidR="00DA5CE1" w:rsidRDefault="00DA5CE1" w:rsidP="00DA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YWRiODk2OWUxMThmNDU2MjA1ZWY5M2QwY2M0MzAifQ=="/>
  </w:docVars>
  <w:rsids>
    <w:rsidRoot w:val="00F43F96"/>
    <w:rsid w:val="001D37CF"/>
    <w:rsid w:val="002870E6"/>
    <w:rsid w:val="0037125E"/>
    <w:rsid w:val="003E3787"/>
    <w:rsid w:val="004577FB"/>
    <w:rsid w:val="00472024"/>
    <w:rsid w:val="006E4AC2"/>
    <w:rsid w:val="008C7ECB"/>
    <w:rsid w:val="00A31CA2"/>
    <w:rsid w:val="00D638BA"/>
    <w:rsid w:val="00D7656A"/>
    <w:rsid w:val="00DA5CE1"/>
    <w:rsid w:val="00E5046A"/>
    <w:rsid w:val="00F43F96"/>
    <w:rsid w:val="00F6727C"/>
    <w:rsid w:val="00FD1C96"/>
    <w:rsid w:val="0FCC70AF"/>
    <w:rsid w:val="2A8A4D82"/>
    <w:rsid w:val="2B4331E5"/>
    <w:rsid w:val="34A057D9"/>
    <w:rsid w:val="352B3E26"/>
    <w:rsid w:val="41375F01"/>
    <w:rsid w:val="4C47519A"/>
    <w:rsid w:val="5F551BC6"/>
    <w:rsid w:val="74E3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5973FAF-BE49-4D4C-BD65-DA630626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uiPriority="0" w:qFormat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next w:val="8"/>
    <w:qFormat/>
    <w:pPr>
      <w:spacing w:line="360" w:lineRule="auto"/>
    </w:pPr>
    <w:rPr>
      <w:rFonts w:ascii="Calibri" w:eastAsia="仿宋_GB2312" w:hAnsi="Calibri"/>
      <w:sz w:val="32"/>
    </w:rPr>
  </w:style>
  <w:style w:type="paragraph" w:styleId="8">
    <w:name w:val="index 8"/>
    <w:basedOn w:val="a"/>
    <w:next w:val="a"/>
    <w:qFormat/>
    <w:pPr>
      <w:ind w:left="2940"/>
    </w:pPr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Char"/>
    <w:uiPriority w:val="99"/>
    <w:qFormat/>
    <w:pPr>
      <w:ind w:leftChars="0" w:left="0" w:firstLine="40"/>
    </w:pPr>
    <w:rPr>
      <w:rFonts w:ascii="仿宋_GB2312" w:eastAsia="仿宋" w:hAnsi="仿宋_GB2312" w:cs="仿宋_GB2312"/>
      <w:sz w:val="32"/>
      <w:szCs w:val="32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="仿宋_GB2312" w:eastAsia="仿宋" w:hAnsi="仿宋_GB2312" w:cs="仿宋_GB2312"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>Micorosoft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user</cp:lastModifiedBy>
  <cp:revision>6</cp:revision>
  <cp:lastPrinted>2022-06-29T08:39:00Z</cp:lastPrinted>
  <dcterms:created xsi:type="dcterms:W3CDTF">2022-06-29T01:29:00Z</dcterms:created>
  <dcterms:modified xsi:type="dcterms:W3CDTF">2022-10-20T09:33:00Z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087291AAD3B14E708534051B1B58D169</vt:lpwstr>
  </property>
</Properties>
</file>